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2EA05" w14:textId="40CED2DE" w:rsidR="001C7F88" w:rsidRPr="00D11F5C" w:rsidRDefault="009B2B12" w:rsidP="001C7F88">
      <w:pPr>
        <w:spacing w:after="0" w:line="240" w:lineRule="auto"/>
        <w:jc w:val="center"/>
        <w:rPr>
          <w:rFonts w:ascii="Times New Roman" w:eastAsia="Times New Roman" w:hAnsi="Times New Roman" w:cs="Times New Roman"/>
          <w:b/>
          <w:sz w:val="26"/>
          <w:szCs w:val="26"/>
          <w:lang w:val="vi-VN"/>
        </w:rPr>
      </w:pPr>
      <w:bookmarkStart w:id="0" w:name="_GoBack"/>
      <w:bookmarkEnd w:id="0"/>
      <w:r>
        <w:rPr>
          <w:rFonts w:ascii="Times New Roman" w:eastAsia="Times New Roman" w:hAnsi="Times New Roman" w:cs="Times New Roman"/>
          <w:b/>
          <w:sz w:val="26"/>
          <w:szCs w:val="26"/>
          <w:lang w:val="vi-VN"/>
        </w:rPr>
        <w:t>P</w:t>
      </w:r>
      <w:r>
        <w:rPr>
          <w:rFonts w:ascii="Times New Roman" w:eastAsia="Times New Roman" w:hAnsi="Times New Roman" w:cs="Times New Roman"/>
          <w:b/>
          <w:sz w:val="26"/>
          <w:szCs w:val="26"/>
        </w:rPr>
        <w:t>hụ lục</w:t>
      </w:r>
      <w:r w:rsidR="005E1D03" w:rsidRPr="00D11F5C">
        <w:rPr>
          <w:rFonts w:ascii="Times New Roman" w:eastAsia="Times New Roman" w:hAnsi="Times New Roman" w:cs="Times New Roman"/>
          <w:b/>
          <w:sz w:val="26"/>
          <w:szCs w:val="26"/>
        </w:rPr>
        <w:t xml:space="preserve"> </w:t>
      </w:r>
      <w:r w:rsidR="006C45B3">
        <w:rPr>
          <w:rFonts w:ascii="Times New Roman" w:eastAsia="Times New Roman" w:hAnsi="Times New Roman" w:cs="Times New Roman"/>
          <w:b/>
          <w:sz w:val="26"/>
          <w:szCs w:val="26"/>
        </w:rPr>
        <w:t>I</w:t>
      </w:r>
    </w:p>
    <w:p w14:paraId="2908ABFE" w14:textId="77777777" w:rsidR="00956512" w:rsidRDefault="001C7F88" w:rsidP="00394F51">
      <w:pPr>
        <w:shd w:val="clear" w:color="auto" w:fill="FFFFFF"/>
        <w:spacing w:before="60" w:after="0" w:line="240" w:lineRule="auto"/>
        <w:jc w:val="center"/>
        <w:rPr>
          <w:rFonts w:ascii="Times New Roman" w:eastAsia="Times New Roman" w:hAnsi="Times New Roman" w:cs="Times New Roman"/>
          <w:b/>
          <w:sz w:val="26"/>
          <w:szCs w:val="26"/>
        </w:rPr>
      </w:pPr>
      <w:bookmarkStart w:id="1" w:name="loai_2_name"/>
      <w:r w:rsidRPr="00D11F5C">
        <w:rPr>
          <w:rFonts w:ascii="Times New Roman" w:eastAsia="Times New Roman" w:hAnsi="Times New Roman" w:cs="Times New Roman"/>
          <w:b/>
          <w:sz w:val="26"/>
          <w:szCs w:val="26"/>
          <w:lang w:val="vi-VN"/>
        </w:rPr>
        <w:t>NỘI DUNG, MỨC CHI TỔ CHỨC CÁC KỲ THI TRONG LĨNH VỰC</w:t>
      </w:r>
    </w:p>
    <w:p w14:paraId="4CBAF182" w14:textId="3E1AFD71" w:rsidR="00956512" w:rsidRDefault="001C7F88" w:rsidP="00394F51">
      <w:pPr>
        <w:shd w:val="clear" w:color="auto" w:fill="FFFFFF"/>
        <w:spacing w:before="60" w:after="0" w:line="240" w:lineRule="auto"/>
        <w:jc w:val="center"/>
        <w:rPr>
          <w:rFonts w:ascii="Times New Roman" w:eastAsia="Times New Roman" w:hAnsi="Times New Roman" w:cs="Times New Roman"/>
          <w:i/>
          <w:sz w:val="26"/>
          <w:szCs w:val="26"/>
        </w:rPr>
      </w:pPr>
      <w:r w:rsidRPr="00D11F5C">
        <w:rPr>
          <w:rFonts w:ascii="Times New Roman" w:eastAsia="Times New Roman" w:hAnsi="Times New Roman" w:cs="Times New Roman"/>
          <w:b/>
          <w:sz w:val="26"/>
          <w:szCs w:val="26"/>
          <w:lang w:val="vi-VN"/>
        </w:rPr>
        <w:t xml:space="preserve"> GIÁO DỤC VÀ ĐÀO TẠO TRÊN ĐỊA BÀN TỈNH </w:t>
      </w:r>
      <w:bookmarkEnd w:id="1"/>
      <w:r w:rsidRPr="00D11F5C">
        <w:rPr>
          <w:rFonts w:ascii="Times New Roman" w:eastAsia="Times New Roman" w:hAnsi="Times New Roman" w:cs="Times New Roman"/>
          <w:b/>
          <w:sz w:val="26"/>
          <w:szCs w:val="26"/>
          <w:lang w:val="en-GB"/>
        </w:rPr>
        <w:t>ĐẮK LẮK</w:t>
      </w:r>
      <w:r w:rsidRPr="00D11F5C">
        <w:rPr>
          <w:rFonts w:ascii="Times New Roman" w:eastAsia="Times New Roman" w:hAnsi="Times New Roman" w:cs="Times New Roman"/>
          <w:b/>
          <w:sz w:val="26"/>
          <w:szCs w:val="26"/>
          <w:lang w:val="vi-VN"/>
        </w:rPr>
        <w:br/>
      </w:r>
      <w:r w:rsidR="00394F51" w:rsidRPr="00394F51">
        <w:rPr>
          <w:rFonts w:ascii="Times New Roman" w:eastAsia="Times New Roman" w:hAnsi="Times New Roman" w:cs="Times New Roman"/>
          <w:i/>
          <w:sz w:val="26"/>
          <w:szCs w:val="26"/>
          <w:lang w:val="vi-VN"/>
        </w:rPr>
        <w:t>(</w:t>
      </w:r>
      <w:r w:rsidR="00394F51" w:rsidRPr="00394F51">
        <w:rPr>
          <w:rFonts w:ascii="Times New Roman" w:eastAsia="Times New Roman" w:hAnsi="Times New Roman" w:cs="Times New Roman"/>
          <w:i/>
          <w:sz w:val="26"/>
          <w:szCs w:val="26"/>
          <w:lang w:val="en-GB"/>
        </w:rPr>
        <w:t xml:space="preserve">Ban hành </w:t>
      </w:r>
      <w:r w:rsidR="00394F51" w:rsidRPr="00394F51">
        <w:rPr>
          <w:rFonts w:ascii="Times New Roman" w:eastAsia="Times New Roman" w:hAnsi="Times New Roman" w:cs="Times New Roman"/>
          <w:i/>
          <w:sz w:val="26"/>
          <w:szCs w:val="26"/>
          <w:lang w:val="vi-VN"/>
        </w:rPr>
        <w:t xml:space="preserve">kèm theo Nghị quyết số  </w:t>
      </w:r>
      <w:r w:rsidR="00B3724F">
        <w:rPr>
          <w:rFonts w:ascii="Times New Roman" w:eastAsia="Times New Roman" w:hAnsi="Times New Roman" w:cs="Times New Roman"/>
          <w:i/>
          <w:sz w:val="26"/>
          <w:szCs w:val="26"/>
        </w:rPr>
        <w:t xml:space="preserve">    </w:t>
      </w:r>
      <w:r w:rsidR="00394F51" w:rsidRPr="00394F51">
        <w:rPr>
          <w:rFonts w:ascii="Times New Roman" w:eastAsia="Times New Roman" w:hAnsi="Times New Roman" w:cs="Times New Roman"/>
          <w:i/>
          <w:sz w:val="26"/>
          <w:szCs w:val="26"/>
          <w:lang w:val="vi-VN"/>
        </w:rPr>
        <w:t xml:space="preserve">   </w:t>
      </w:r>
      <w:r w:rsidR="00956512">
        <w:rPr>
          <w:rFonts w:ascii="Times New Roman" w:eastAsia="Times New Roman" w:hAnsi="Times New Roman" w:cs="Times New Roman"/>
          <w:i/>
          <w:sz w:val="26"/>
          <w:szCs w:val="26"/>
          <w:lang w:val="vi-VN"/>
        </w:rPr>
        <w:t xml:space="preserve">/2022/NQ-HĐND ngày   </w:t>
      </w:r>
      <w:r w:rsidR="00B3724F">
        <w:rPr>
          <w:rFonts w:ascii="Times New Roman" w:eastAsia="Times New Roman" w:hAnsi="Times New Roman" w:cs="Times New Roman"/>
          <w:i/>
          <w:sz w:val="26"/>
          <w:szCs w:val="26"/>
        </w:rPr>
        <w:t xml:space="preserve">   </w:t>
      </w:r>
      <w:r w:rsidR="00956512">
        <w:rPr>
          <w:rFonts w:ascii="Times New Roman" w:eastAsia="Times New Roman" w:hAnsi="Times New Roman" w:cs="Times New Roman"/>
          <w:i/>
          <w:sz w:val="26"/>
          <w:szCs w:val="26"/>
          <w:lang w:val="vi-VN"/>
        </w:rPr>
        <w:t xml:space="preserve"> tháng </w:t>
      </w:r>
      <w:r w:rsidR="00956512">
        <w:rPr>
          <w:rFonts w:ascii="Times New Roman" w:eastAsia="Times New Roman" w:hAnsi="Times New Roman" w:cs="Times New Roman"/>
          <w:i/>
          <w:sz w:val="26"/>
          <w:szCs w:val="26"/>
        </w:rPr>
        <w:t xml:space="preserve">7 </w:t>
      </w:r>
      <w:r w:rsidR="00394F51" w:rsidRPr="00394F51">
        <w:rPr>
          <w:rFonts w:ascii="Times New Roman" w:eastAsia="Times New Roman" w:hAnsi="Times New Roman" w:cs="Times New Roman"/>
          <w:i/>
          <w:sz w:val="26"/>
          <w:szCs w:val="26"/>
          <w:lang w:val="vi-VN"/>
        </w:rPr>
        <w:t>năm 2022</w:t>
      </w:r>
    </w:p>
    <w:p w14:paraId="3ACFF7F2" w14:textId="77777777" w:rsidR="00394F51" w:rsidRPr="00394F51" w:rsidRDefault="00394F51" w:rsidP="00394F51">
      <w:pPr>
        <w:shd w:val="clear" w:color="auto" w:fill="FFFFFF"/>
        <w:spacing w:before="60" w:after="0" w:line="240" w:lineRule="auto"/>
        <w:jc w:val="center"/>
        <w:rPr>
          <w:rFonts w:ascii="Times New Roman" w:eastAsia="Times New Roman" w:hAnsi="Times New Roman" w:cs="Times New Roman"/>
          <w:i/>
          <w:sz w:val="26"/>
          <w:szCs w:val="26"/>
          <w:lang w:val="vi-VN"/>
        </w:rPr>
      </w:pPr>
      <w:r w:rsidRPr="00394F51">
        <w:rPr>
          <w:rFonts w:ascii="Times New Roman" w:eastAsia="Times New Roman" w:hAnsi="Times New Roman" w:cs="Times New Roman"/>
          <w:i/>
          <w:sz w:val="26"/>
          <w:szCs w:val="26"/>
          <w:lang w:val="vi-VN"/>
        </w:rPr>
        <w:t xml:space="preserve"> của Hội đồng nhân dân tỉnh </w:t>
      </w:r>
      <w:r w:rsidRPr="00394F51">
        <w:rPr>
          <w:rFonts w:ascii="Times New Roman" w:eastAsia="Times New Roman" w:hAnsi="Times New Roman" w:cs="Times New Roman"/>
          <w:i/>
          <w:sz w:val="26"/>
          <w:szCs w:val="26"/>
          <w:lang w:val="en-GB"/>
        </w:rPr>
        <w:t>Đắk Lắk</w:t>
      </w:r>
      <w:r w:rsidRPr="00394F51">
        <w:rPr>
          <w:rFonts w:ascii="Times New Roman" w:eastAsia="Times New Roman" w:hAnsi="Times New Roman" w:cs="Times New Roman"/>
          <w:i/>
          <w:sz w:val="26"/>
          <w:szCs w:val="26"/>
          <w:lang w:val="vi-VN"/>
        </w:rPr>
        <w:t>)</w:t>
      </w:r>
    </w:p>
    <w:p w14:paraId="5767D215" w14:textId="77777777" w:rsidR="00C64FE2" w:rsidRPr="00FE33C3" w:rsidRDefault="0020512F" w:rsidP="00BA2BE6">
      <w:pPr>
        <w:spacing w:after="0" w:line="240" w:lineRule="auto"/>
        <w:jc w:val="center"/>
        <w:rPr>
          <w:rFonts w:ascii="Times New Roman" w:eastAsia="Times New Roman" w:hAnsi="Times New Roman"/>
          <w:bCs/>
          <w:i/>
          <w:sz w:val="24"/>
          <w:szCs w:val="24"/>
          <w:lang w:eastAsia="vi-VN"/>
        </w:rPr>
      </w:pPr>
      <w:r>
        <w:rPr>
          <w:rFonts w:ascii="Times New Roman" w:eastAsia="Times New Roman" w:hAnsi="Times New Roman"/>
          <w:bCs/>
          <w:i/>
          <w:noProof/>
          <w:sz w:val="24"/>
          <w:szCs w:val="24"/>
        </w:rPr>
        <mc:AlternateContent>
          <mc:Choice Requires="wps">
            <w:drawing>
              <wp:anchor distT="0" distB="0" distL="114300" distR="114300" simplePos="0" relativeHeight="251659264" behindDoc="0" locked="0" layoutInCell="1" allowOverlap="1" wp14:anchorId="7A122738" wp14:editId="25777B9E">
                <wp:simplePos x="0" y="0"/>
                <wp:positionH relativeFrom="column">
                  <wp:posOffset>2417826</wp:posOffset>
                </wp:positionH>
                <wp:positionV relativeFrom="paragraph">
                  <wp:posOffset>19939</wp:posOffset>
                </wp:positionV>
                <wp:extent cx="1146048"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11460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E89B51"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4pt,1.55pt" to="280.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" strokecolor="black [3200]" strokeweight=".5pt">
                <v:stroke joinstyle="miter"/>
              </v:line>
            </w:pict>
          </mc:Fallback>
        </mc:AlternateContent>
      </w:r>
    </w:p>
    <w:p w14:paraId="44F3614C" w14:textId="77777777" w:rsidR="001C7F88" w:rsidRPr="003B03EE" w:rsidRDefault="00C64FE2" w:rsidP="00C64FE2">
      <w:pPr>
        <w:spacing w:after="60" w:line="240" w:lineRule="auto"/>
        <w:jc w:val="center"/>
        <w:rPr>
          <w:rFonts w:ascii="Times New Roman" w:eastAsia="Times New Roman" w:hAnsi="Times New Roman" w:cs="Times New Roman"/>
          <w:b/>
          <w:color w:val="2F5496" w:themeColor="accent5" w:themeShade="BF"/>
          <w:sz w:val="26"/>
          <w:szCs w:val="26"/>
          <w:lang w:val="vi-VN"/>
        </w:rPr>
      </w:pPr>
      <w:r>
        <w:rPr>
          <w:rFonts w:ascii="Times New Roman" w:eastAsia="Times New Roman" w:hAnsi="Times New Roman" w:cs="Times New Roman"/>
          <w:color w:val="2F5496" w:themeColor="accent5" w:themeShade="BF"/>
          <w:sz w:val="26"/>
          <w:szCs w:val="26"/>
        </w:rPr>
        <w:t xml:space="preserve">                                                                                               </w:t>
      </w:r>
      <w:r w:rsidR="00956512">
        <w:rPr>
          <w:rFonts w:ascii="Times New Roman" w:eastAsia="Times New Roman" w:hAnsi="Times New Roman" w:cs="Times New Roman"/>
          <w:color w:val="2F5496" w:themeColor="accent5" w:themeShade="BF"/>
          <w:sz w:val="26"/>
          <w:szCs w:val="26"/>
        </w:rPr>
        <w:t xml:space="preserve">       </w:t>
      </w:r>
      <w:r>
        <w:rPr>
          <w:rFonts w:ascii="Times New Roman" w:eastAsia="Times New Roman" w:hAnsi="Times New Roman" w:cs="Times New Roman"/>
          <w:color w:val="2F5496" w:themeColor="accent5" w:themeShade="BF"/>
          <w:sz w:val="26"/>
          <w:szCs w:val="26"/>
        </w:rPr>
        <w:t xml:space="preserve"> </w:t>
      </w:r>
      <w:r w:rsidRPr="003B03EE">
        <w:rPr>
          <w:rFonts w:ascii="Times New Roman" w:eastAsia="Times New Roman" w:hAnsi="Times New Roman" w:cs="Times New Roman"/>
          <w:b/>
          <w:i/>
          <w:sz w:val="26"/>
          <w:szCs w:val="26"/>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5"/>
        <w:gridCol w:w="5947"/>
        <w:gridCol w:w="1669"/>
        <w:gridCol w:w="1731"/>
      </w:tblGrid>
      <w:tr w:rsidR="00394F51" w:rsidRPr="00BA2BE6" w14:paraId="42656615" w14:textId="77777777" w:rsidTr="00956512">
        <w:trPr>
          <w:trHeight w:val="794"/>
          <w:tblHeader/>
          <w:tblCellSpacing w:w="0" w:type="dxa"/>
        </w:trPr>
        <w:tc>
          <w:tcPr>
            <w:tcW w:w="28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7E86924" w14:textId="77777777" w:rsidR="00394F51" w:rsidRPr="00BA2BE6" w:rsidRDefault="00394F51" w:rsidP="001C7F88">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STT</w:t>
            </w:r>
          </w:p>
        </w:tc>
        <w:tc>
          <w:tcPr>
            <w:tcW w:w="3003" w:type="pct"/>
            <w:tcBorders>
              <w:top w:val="single" w:sz="8" w:space="0" w:color="auto"/>
              <w:left w:val="nil"/>
              <w:bottom w:val="single" w:sz="8" w:space="0" w:color="auto"/>
              <w:right w:val="single" w:sz="8" w:space="0" w:color="auto"/>
            </w:tcBorders>
            <w:shd w:val="clear" w:color="auto" w:fill="FFFFFF"/>
            <w:vAlign w:val="center"/>
            <w:hideMark/>
          </w:tcPr>
          <w:p w14:paraId="3A165D53" w14:textId="77777777" w:rsidR="00394F51" w:rsidRPr="00BA2BE6" w:rsidRDefault="00394F51" w:rsidP="009A624E">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 xml:space="preserve">Nội dung </w:t>
            </w:r>
          </w:p>
        </w:tc>
        <w:tc>
          <w:tcPr>
            <w:tcW w:w="843" w:type="pct"/>
            <w:tcBorders>
              <w:top w:val="single" w:sz="8" w:space="0" w:color="auto"/>
              <w:left w:val="nil"/>
              <w:bottom w:val="single" w:sz="8" w:space="0" w:color="auto"/>
              <w:right w:val="single" w:sz="8" w:space="0" w:color="auto"/>
            </w:tcBorders>
            <w:shd w:val="clear" w:color="auto" w:fill="FFFFFF"/>
            <w:vAlign w:val="center"/>
            <w:hideMark/>
          </w:tcPr>
          <w:p w14:paraId="07070B6D" w14:textId="77777777" w:rsidR="00394F51" w:rsidRPr="00BA2BE6" w:rsidRDefault="00394F51" w:rsidP="001C7F88">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Đơn vị tính</w:t>
            </w:r>
          </w:p>
        </w:tc>
        <w:tc>
          <w:tcPr>
            <w:tcW w:w="874" w:type="pct"/>
            <w:tcBorders>
              <w:top w:val="single" w:sz="8" w:space="0" w:color="auto"/>
              <w:left w:val="nil"/>
              <w:bottom w:val="single" w:sz="8" w:space="0" w:color="auto"/>
              <w:right w:val="single" w:sz="8" w:space="0" w:color="auto"/>
            </w:tcBorders>
            <w:shd w:val="clear" w:color="auto" w:fill="FFFFFF"/>
            <w:vAlign w:val="center"/>
            <w:hideMark/>
          </w:tcPr>
          <w:p w14:paraId="344E1902" w14:textId="77777777" w:rsidR="00394F51" w:rsidRDefault="00394F51" w:rsidP="001C7F88">
            <w:pPr>
              <w:spacing w:before="120" w:after="120" w:line="234" w:lineRule="atLeast"/>
              <w:jc w:val="center"/>
              <w:rPr>
                <w:rFonts w:ascii="Times New Roman" w:eastAsia="Times New Roman" w:hAnsi="Times New Roman" w:cs="Times New Roman"/>
                <w:b/>
                <w:bCs/>
                <w:sz w:val="24"/>
                <w:szCs w:val="24"/>
              </w:rPr>
            </w:pPr>
            <w:r w:rsidRPr="00BA2BE6">
              <w:rPr>
                <w:rFonts w:ascii="Times New Roman" w:eastAsia="Times New Roman" w:hAnsi="Times New Roman" w:cs="Times New Roman"/>
                <w:b/>
                <w:bCs/>
                <w:sz w:val="24"/>
                <w:szCs w:val="24"/>
                <w:lang w:val="vi-VN"/>
              </w:rPr>
              <w:t>Mức chi</w:t>
            </w:r>
          </w:p>
          <w:p w14:paraId="33223559" w14:textId="77777777" w:rsidR="00956512" w:rsidRPr="00956512" w:rsidRDefault="00956512" w:rsidP="001C7F88">
            <w:pPr>
              <w:spacing w:before="120" w:after="120" w:line="234"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(1.000 đồng)</w:t>
            </w:r>
          </w:p>
        </w:tc>
      </w:tr>
      <w:tr w:rsidR="00394F51" w:rsidRPr="00BA2BE6" w14:paraId="51B87373"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470A09CC" w14:textId="77777777" w:rsidR="00394F51" w:rsidRPr="00BA2BE6" w:rsidRDefault="00394F51" w:rsidP="001C7F88">
            <w:pPr>
              <w:spacing w:before="120" w:after="120" w:line="234" w:lineRule="atLeast"/>
              <w:jc w:val="center"/>
              <w:rPr>
                <w:rFonts w:ascii="Times New Roman" w:eastAsia="Times New Roman" w:hAnsi="Times New Roman" w:cs="Times New Roman"/>
                <w:b/>
                <w:bCs/>
                <w:sz w:val="24"/>
                <w:szCs w:val="24"/>
                <w:lang w:val="vi-VN"/>
              </w:rPr>
            </w:pPr>
            <w:r w:rsidRPr="00BA2BE6">
              <w:rPr>
                <w:rFonts w:ascii="Times New Roman" w:eastAsia="Times New Roman" w:hAnsi="Times New Roman" w:cs="Times New Roman"/>
                <w:b/>
                <w:bCs/>
                <w:sz w:val="24"/>
                <w:szCs w:val="24"/>
                <w:lang w:val="vi-VN"/>
              </w:rPr>
              <w:t>I</w:t>
            </w:r>
          </w:p>
        </w:tc>
        <w:tc>
          <w:tcPr>
            <w:tcW w:w="4720" w:type="pct"/>
            <w:gridSpan w:val="3"/>
            <w:tcBorders>
              <w:top w:val="nil"/>
              <w:left w:val="nil"/>
              <w:bottom w:val="single" w:sz="8" w:space="0" w:color="auto"/>
              <w:right w:val="single" w:sz="8" w:space="0" w:color="auto"/>
            </w:tcBorders>
            <w:shd w:val="clear" w:color="auto" w:fill="FFFFFF"/>
            <w:vAlign w:val="center"/>
          </w:tcPr>
          <w:p w14:paraId="6726AC9A" w14:textId="77777777" w:rsidR="00394F51" w:rsidRPr="006D3C3F" w:rsidRDefault="006D3C3F" w:rsidP="00B3724F">
            <w:pPr>
              <w:spacing w:before="120" w:after="120" w:line="234" w:lineRule="atLeast"/>
              <w:jc w:val="both"/>
              <w:rPr>
                <w:rFonts w:ascii="Times New Roman" w:eastAsia="Times New Roman" w:hAnsi="Times New Roman" w:cs="Times New Roman"/>
                <w:b/>
                <w:bCs/>
                <w:sz w:val="24"/>
                <w:szCs w:val="24"/>
                <w:lang w:val="vi-VN"/>
              </w:rPr>
            </w:pPr>
            <w:r w:rsidRPr="006D3C3F">
              <w:rPr>
                <w:rFonts w:ascii="Times New Roman" w:eastAsia="Times New Roman" w:hAnsi="Times New Roman" w:cs="Times New Roman"/>
                <w:b/>
                <w:bCs/>
                <w:color w:val="000000"/>
                <w:sz w:val="24"/>
                <w:szCs w:val="24"/>
                <w:lang w:eastAsia="zh-CN"/>
              </w:rPr>
              <w:t>Nội dung, mức chi thực hiện nhiệm vụ tổ chức các kỳ thi cấp quốc gia do Bộ Giáo dục và Đào tạo ra đề (thi chọn học sinh giỏi Quốc gia, tốt nghiệp trung học phổ thông...)</w:t>
            </w:r>
          </w:p>
        </w:tc>
      </w:tr>
      <w:tr w:rsidR="00394F51" w:rsidRPr="00BA2BE6" w14:paraId="478BBEAF"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2C31E503" w14:textId="77777777" w:rsidR="00394F51" w:rsidRPr="00BA2BE6" w:rsidRDefault="00394F51" w:rsidP="001C7F88">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1</w:t>
            </w:r>
          </w:p>
        </w:tc>
        <w:tc>
          <w:tcPr>
            <w:tcW w:w="4720" w:type="pct"/>
            <w:gridSpan w:val="3"/>
            <w:tcBorders>
              <w:top w:val="nil"/>
              <w:left w:val="nil"/>
              <w:bottom w:val="single" w:sz="8" w:space="0" w:color="auto"/>
              <w:right w:val="single" w:sz="8" w:space="0" w:color="auto"/>
            </w:tcBorders>
            <w:shd w:val="clear" w:color="auto" w:fill="FFFFFF"/>
            <w:vAlign w:val="center"/>
            <w:hideMark/>
          </w:tcPr>
          <w:p w14:paraId="112B5C97" w14:textId="77777777" w:rsidR="00394F51" w:rsidRPr="00BA2BE6" w:rsidRDefault="00394F51" w:rsidP="00B3724F">
            <w:pPr>
              <w:spacing w:before="120" w:after="120" w:line="234" w:lineRule="atLeast"/>
              <w:jc w:val="both"/>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Ban chỉ đạo cấp tỉnh </w:t>
            </w:r>
          </w:p>
        </w:tc>
      </w:tr>
      <w:tr w:rsidR="00282E84" w:rsidRPr="00BA2BE6" w14:paraId="50F7AFC1"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571F1165"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5DEB3704"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Trưởng ban</w:t>
            </w:r>
          </w:p>
        </w:tc>
        <w:tc>
          <w:tcPr>
            <w:tcW w:w="843" w:type="pct"/>
            <w:tcBorders>
              <w:top w:val="nil"/>
              <w:left w:val="nil"/>
              <w:bottom w:val="single" w:sz="8" w:space="0" w:color="auto"/>
              <w:right w:val="single" w:sz="8" w:space="0" w:color="auto"/>
            </w:tcBorders>
            <w:shd w:val="clear" w:color="auto" w:fill="FFFFFF"/>
            <w:vAlign w:val="center"/>
            <w:hideMark/>
          </w:tcPr>
          <w:p w14:paraId="23AA80CD"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5F1C04F9"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6</w:t>
            </w:r>
            <w:r w:rsidRPr="00BA2BE6">
              <w:rPr>
                <w:rFonts w:ascii="Times New Roman" w:eastAsia="Times New Roman" w:hAnsi="Times New Roman" w:cs="Times New Roman"/>
                <w:sz w:val="24"/>
                <w:szCs w:val="24"/>
              </w:rPr>
              <w:t>75</w:t>
            </w:r>
          </w:p>
        </w:tc>
      </w:tr>
      <w:tr w:rsidR="00282E84" w:rsidRPr="00BA2BE6" w14:paraId="73943690"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491E5D26"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2CE85312"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Phó trưởng ban</w:t>
            </w:r>
          </w:p>
        </w:tc>
        <w:tc>
          <w:tcPr>
            <w:tcW w:w="843" w:type="pct"/>
            <w:tcBorders>
              <w:top w:val="nil"/>
              <w:left w:val="nil"/>
              <w:bottom w:val="single" w:sz="8" w:space="0" w:color="auto"/>
              <w:right w:val="single" w:sz="8" w:space="0" w:color="auto"/>
            </w:tcBorders>
            <w:shd w:val="clear" w:color="auto" w:fill="FFFFFF"/>
            <w:vAlign w:val="center"/>
            <w:hideMark/>
          </w:tcPr>
          <w:p w14:paraId="67C7B254"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731123B8" w14:textId="77777777" w:rsidR="00282E84" w:rsidRPr="00BA2BE6" w:rsidRDefault="00282E84" w:rsidP="00282E84">
            <w:pPr>
              <w:spacing w:after="0" w:line="240" w:lineRule="auto"/>
              <w:jc w:val="center"/>
              <w:rPr>
                <w:rFonts w:ascii="Times New Roman" w:hAnsi="Times New Roman" w:cs="Times New Roman"/>
                <w:sz w:val="24"/>
                <w:szCs w:val="24"/>
              </w:rPr>
            </w:pPr>
            <w:r w:rsidRPr="00BA2BE6">
              <w:rPr>
                <w:rFonts w:ascii="Times New Roman" w:hAnsi="Times New Roman" w:cs="Times New Roman"/>
                <w:sz w:val="24"/>
                <w:szCs w:val="24"/>
              </w:rPr>
              <w:t>600</w:t>
            </w:r>
          </w:p>
        </w:tc>
      </w:tr>
      <w:tr w:rsidR="00394F51" w:rsidRPr="00BA2BE6" w14:paraId="263E8603"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17FE21BC" w14:textId="77777777" w:rsidR="00394F51" w:rsidRPr="00BA2BE6" w:rsidRDefault="00394F51" w:rsidP="00C64FE2">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0B60E0AC" w14:textId="77777777" w:rsidR="00394F51" w:rsidRPr="00BA2BE6" w:rsidRDefault="00394F51"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Ủy viên, thư ký</w:t>
            </w:r>
          </w:p>
        </w:tc>
        <w:tc>
          <w:tcPr>
            <w:tcW w:w="843" w:type="pct"/>
            <w:tcBorders>
              <w:top w:val="nil"/>
              <w:left w:val="nil"/>
              <w:bottom w:val="single" w:sz="8" w:space="0" w:color="auto"/>
              <w:right w:val="single" w:sz="8" w:space="0" w:color="auto"/>
            </w:tcBorders>
            <w:shd w:val="clear" w:color="auto" w:fill="FFFFFF"/>
            <w:vAlign w:val="center"/>
            <w:hideMark/>
          </w:tcPr>
          <w:p w14:paraId="1E97E2E1" w14:textId="77777777" w:rsidR="00394F51" w:rsidRPr="00BA2BE6" w:rsidRDefault="00394F51" w:rsidP="00C64FE2">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43E794A6" w14:textId="77777777" w:rsidR="00394F51" w:rsidRPr="00BA2BE6" w:rsidRDefault="00282E84" w:rsidP="00282E84">
            <w:pPr>
              <w:spacing w:after="0" w:line="240" w:lineRule="auto"/>
              <w:jc w:val="center"/>
              <w:rPr>
                <w:rFonts w:ascii="Times New Roman" w:hAnsi="Times New Roman" w:cs="Times New Roman"/>
                <w:sz w:val="24"/>
                <w:szCs w:val="24"/>
              </w:rPr>
            </w:pPr>
            <w:r w:rsidRPr="00BA2BE6">
              <w:rPr>
                <w:rFonts w:ascii="Times New Roman" w:hAnsi="Times New Roman" w:cs="Times New Roman"/>
                <w:sz w:val="24"/>
                <w:szCs w:val="24"/>
              </w:rPr>
              <w:t>525</w:t>
            </w:r>
          </w:p>
        </w:tc>
      </w:tr>
      <w:tr w:rsidR="00394F51" w:rsidRPr="00BA2BE6" w14:paraId="7DF15A6E"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47A7F589" w14:textId="77777777" w:rsidR="00394F51" w:rsidRPr="00BA2BE6" w:rsidRDefault="00394F51" w:rsidP="00C64FE2">
            <w:pPr>
              <w:spacing w:before="120" w:after="120" w:line="234" w:lineRule="atLeast"/>
              <w:jc w:val="center"/>
              <w:rPr>
                <w:rFonts w:ascii="Times New Roman" w:eastAsia="Times New Roman" w:hAnsi="Times New Roman" w:cs="Times New Roman"/>
                <w:sz w:val="24"/>
                <w:szCs w:val="24"/>
                <w:lang w:val="vi-VN"/>
              </w:rPr>
            </w:pPr>
          </w:p>
        </w:tc>
        <w:tc>
          <w:tcPr>
            <w:tcW w:w="3003" w:type="pct"/>
            <w:tcBorders>
              <w:top w:val="nil"/>
              <w:left w:val="nil"/>
              <w:bottom w:val="single" w:sz="8" w:space="0" w:color="auto"/>
              <w:right w:val="single" w:sz="8" w:space="0" w:color="auto"/>
            </w:tcBorders>
            <w:shd w:val="clear" w:color="auto" w:fill="FFFFFF"/>
            <w:vAlign w:val="center"/>
          </w:tcPr>
          <w:p w14:paraId="11835773" w14:textId="77777777" w:rsidR="00394F51" w:rsidRPr="00BA2BE6" w:rsidRDefault="00394F51"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rPr>
              <w:t>- Nhân viên phục vụ</w:t>
            </w:r>
          </w:p>
        </w:tc>
        <w:tc>
          <w:tcPr>
            <w:tcW w:w="843" w:type="pct"/>
            <w:tcBorders>
              <w:top w:val="nil"/>
              <w:left w:val="nil"/>
              <w:bottom w:val="single" w:sz="8" w:space="0" w:color="auto"/>
              <w:right w:val="single" w:sz="8" w:space="0" w:color="auto"/>
            </w:tcBorders>
            <w:shd w:val="clear" w:color="auto" w:fill="FFFFFF"/>
            <w:vAlign w:val="center"/>
          </w:tcPr>
          <w:p w14:paraId="76BE7F9C" w14:textId="77777777" w:rsidR="00394F51" w:rsidRPr="00BA2BE6" w:rsidRDefault="00394F51" w:rsidP="00C64FE2">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tcPr>
          <w:p w14:paraId="053283A7" w14:textId="77777777" w:rsidR="00394F51" w:rsidRPr="00BA2BE6" w:rsidRDefault="00282E84" w:rsidP="00C64F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w:t>
            </w:r>
          </w:p>
        </w:tc>
      </w:tr>
      <w:tr w:rsidR="00394F51" w:rsidRPr="00BA2BE6" w14:paraId="51A24910"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2F273A14" w14:textId="77777777" w:rsidR="00394F51" w:rsidRPr="00BA2BE6" w:rsidRDefault="00394F51" w:rsidP="00AE04D1">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2</w:t>
            </w:r>
          </w:p>
        </w:tc>
        <w:tc>
          <w:tcPr>
            <w:tcW w:w="3003" w:type="pct"/>
            <w:tcBorders>
              <w:top w:val="nil"/>
              <w:left w:val="nil"/>
              <w:bottom w:val="single" w:sz="8" w:space="0" w:color="auto"/>
              <w:right w:val="single" w:sz="8" w:space="0" w:color="auto"/>
            </w:tcBorders>
            <w:shd w:val="clear" w:color="auto" w:fill="FFFFFF"/>
            <w:vAlign w:val="center"/>
            <w:hideMark/>
          </w:tcPr>
          <w:p w14:paraId="0EEBDE85" w14:textId="77777777" w:rsidR="00394F51" w:rsidRPr="00BA2BE6" w:rsidRDefault="00394F51"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Hội đồng thi</w:t>
            </w:r>
          </w:p>
        </w:tc>
        <w:tc>
          <w:tcPr>
            <w:tcW w:w="843" w:type="pct"/>
            <w:tcBorders>
              <w:top w:val="nil"/>
              <w:left w:val="nil"/>
              <w:bottom w:val="single" w:sz="8" w:space="0" w:color="auto"/>
              <w:right w:val="single" w:sz="8" w:space="0" w:color="auto"/>
            </w:tcBorders>
            <w:shd w:val="clear" w:color="auto" w:fill="FFFFFF"/>
            <w:vAlign w:val="center"/>
            <w:hideMark/>
          </w:tcPr>
          <w:p w14:paraId="09C45236" w14:textId="77777777" w:rsidR="00394F51" w:rsidRPr="00BA2BE6" w:rsidRDefault="00394F51" w:rsidP="00AE04D1">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 </w:t>
            </w:r>
          </w:p>
        </w:tc>
        <w:tc>
          <w:tcPr>
            <w:tcW w:w="874" w:type="pct"/>
            <w:tcBorders>
              <w:top w:val="nil"/>
              <w:left w:val="nil"/>
              <w:bottom w:val="single" w:sz="8" w:space="0" w:color="auto"/>
              <w:right w:val="single" w:sz="8" w:space="0" w:color="auto"/>
            </w:tcBorders>
            <w:shd w:val="clear" w:color="auto" w:fill="FFFFFF"/>
            <w:vAlign w:val="center"/>
            <w:hideMark/>
          </w:tcPr>
          <w:p w14:paraId="4B929671" w14:textId="77777777" w:rsidR="00394F51" w:rsidRPr="00BA2BE6" w:rsidRDefault="00394F51" w:rsidP="00AE04D1">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 </w:t>
            </w:r>
          </w:p>
        </w:tc>
      </w:tr>
      <w:tr w:rsidR="00282E84" w:rsidRPr="00BA2BE6" w14:paraId="63349A5E"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59D9C6C0"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12AA88B9"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Chủ tịch</w:t>
            </w:r>
          </w:p>
        </w:tc>
        <w:tc>
          <w:tcPr>
            <w:tcW w:w="843" w:type="pct"/>
            <w:tcBorders>
              <w:top w:val="nil"/>
              <w:left w:val="nil"/>
              <w:bottom w:val="single" w:sz="8" w:space="0" w:color="auto"/>
              <w:right w:val="single" w:sz="8" w:space="0" w:color="auto"/>
            </w:tcBorders>
            <w:shd w:val="clear" w:color="auto" w:fill="FFFFFF"/>
            <w:vAlign w:val="center"/>
            <w:hideMark/>
          </w:tcPr>
          <w:p w14:paraId="334BD3EF"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7F0E5089" w14:textId="77777777" w:rsidR="00282E84" w:rsidRPr="00BA2BE6" w:rsidRDefault="00282E84" w:rsidP="00282E84">
            <w:pPr>
              <w:spacing w:after="0" w:line="240" w:lineRule="auto"/>
              <w:jc w:val="center"/>
              <w:rPr>
                <w:rFonts w:ascii="Times New Roman" w:hAnsi="Times New Roman" w:cs="Times New Roman"/>
                <w:sz w:val="24"/>
                <w:szCs w:val="24"/>
              </w:rPr>
            </w:pPr>
            <w:r w:rsidRPr="00BA2BE6">
              <w:rPr>
                <w:rFonts w:ascii="Times New Roman" w:hAnsi="Times New Roman" w:cs="Times New Roman"/>
                <w:sz w:val="24"/>
                <w:szCs w:val="24"/>
              </w:rPr>
              <w:t>525</w:t>
            </w:r>
          </w:p>
        </w:tc>
      </w:tr>
      <w:tr w:rsidR="00282E84" w:rsidRPr="00BA2BE6" w14:paraId="48DB8AAE"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7412F910"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16E9D0C1"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Các Phó Chủ tịch</w:t>
            </w:r>
          </w:p>
        </w:tc>
        <w:tc>
          <w:tcPr>
            <w:tcW w:w="843" w:type="pct"/>
            <w:tcBorders>
              <w:top w:val="nil"/>
              <w:left w:val="nil"/>
              <w:bottom w:val="single" w:sz="8" w:space="0" w:color="auto"/>
              <w:right w:val="single" w:sz="8" w:space="0" w:color="auto"/>
            </w:tcBorders>
            <w:shd w:val="clear" w:color="auto" w:fill="FFFFFF"/>
            <w:vAlign w:val="center"/>
            <w:hideMark/>
          </w:tcPr>
          <w:p w14:paraId="22FA2BFF"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72768BBB" w14:textId="77777777" w:rsidR="00282E84" w:rsidRPr="00BA2BE6" w:rsidRDefault="00282E84" w:rsidP="00282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450</w:t>
            </w:r>
          </w:p>
        </w:tc>
      </w:tr>
      <w:tr w:rsidR="00394F51" w:rsidRPr="00BA2BE6" w14:paraId="5B58F8B9"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296417E5" w14:textId="77777777" w:rsidR="00394F51" w:rsidRPr="00BA2BE6" w:rsidRDefault="00394F51" w:rsidP="00A955A7">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7FF56821" w14:textId="77777777" w:rsidR="00394F51" w:rsidRPr="00BA2BE6" w:rsidRDefault="00394F51"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Ủy viên</w:t>
            </w:r>
          </w:p>
        </w:tc>
        <w:tc>
          <w:tcPr>
            <w:tcW w:w="843" w:type="pct"/>
            <w:tcBorders>
              <w:top w:val="nil"/>
              <w:left w:val="nil"/>
              <w:bottom w:val="single" w:sz="8" w:space="0" w:color="auto"/>
              <w:right w:val="single" w:sz="8" w:space="0" w:color="auto"/>
            </w:tcBorders>
            <w:shd w:val="clear" w:color="auto" w:fill="FFFFFF"/>
            <w:vAlign w:val="center"/>
            <w:hideMark/>
          </w:tcPr>
          <w:p w14:paraId="04A8C62F" w14:textId="77777777" w:rsidR="00394F51" w:rsidRPr="00BA2BE6" w:rsidRDefault="00394F51" w:rsidP="00A955A7">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59C7A6DB" w14:textId="77777777" w:rsidR="00394F51" w:rsidRPr="00BA2BE6" w:rsidRDefault="00282E84" w:rsidP="00282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375</w:t>
            </w:r>
          </w:p>
        </w:tc>
      </w:tr>
      <w:tr w:rsidR="00394F51" w:rsidRPr="00BA2BE6" w14:paraId="23A04626"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7F4AB0E3" w14:textId="77777777" w:rsidR="00394F51" w:rsidRPr="00BA2BE6" w:rsidRDefault="00394F51" w:rsidP="00AE04D1">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3</w:t>
            </w:r>
          </w:p>
        </w:tc>
        <w:tc>
          <w:tcPr>
            <w:tcW w:w="3003" w:type="pct"/>
            <w:tcBorders>
              <w:top w:val="nil"/>
              <w:left w:val="nil"/>
              <w:bottom w:val="single" w:sz="8" w:space="0" w:color="auto"/>
              <w:right w:val="single" w:sz="8" w:space="0" w:color="auto"/>
            </w:tcBorders>
            <w:shd w:val="clear" w:color="auto" w:fill="FFFFFF"/>
            <w:vAlign w:val="center"/>
            <w:hideMark/>
          </w:tcPr>
          <w:p w14:paraId="6F70F2F1" w14:textId="77777777" w:rsidR="00394F51" w:rsidRPr="00BA2BE6" w:rsidRDefault="00394F51" w:rsidP="00B3724F">
            <w:pPr>
              <w:spacing w:before="120" w:after="120" w:line="234" w:lineRule="atLeast"/>
              <w:ind w:left="171" w:right="122"/>
              <w:jc w:val="both"/>
              <w:rPr>
                <w:rFonts w:ascii="Times New Roman" w:eastAsia="Times New Roman" w:hAnsi="Times New Roman" w:cs="Times New Roman"/>
                <w:sz w:val="24"/>
                <w:szCs w:val="24"/>
                <w:lang w:val="en-GB"/>
              </w:rPr>
            </w:pPr>
            <w:r w:rsidRPr="00BA2BE6">
              <w:rPr>
                <w:rFonts w:ascii="Times New Roman" w:eastAsia="Times New Roman" w:hAnsi="Times New Roman" w:cs="Times New Roman"/>
                <w:b/>
                <w:bCs/>
                <w:sz w:val="24"/>
                <w:szCs w:val="24"/>
                <w:lang w:val="vi-VN"/>
              </w:rPr>
              <w:t xml:space="preserve">Hội đồng/Ban in sao đề thi </w:t>
            </w:r>
            <w:r w:rsidRPr="00BA2BE6">
              <w:rPr>
                <w:rFonts w:ascii="Times New Roman" w:eastAsia="Times New Roman" w:hAnsi="Times New Roman" w:cs="Times New Roman"/>
                <w:b/>
                <w:bCs/>
                <w:sz w:val="24"/>
                <w:szCs w:val="24"/>
                <w:lang w:val="en-GB"/>
              </w:rPr>
              <w:t>(nếu có)</w:t>
            </w:r>
          </w:p>
        </w:tc>
        <w:tc>
          <w:tcPr>
            <w:tcW w:w="843" w:type="pct"/>
            <w:tcBorders>
              <w:top w:val="nil"/>
              <w:left w:val="nil"/>
              <w:bottom w:val="single" w:sz="8" w:space="0" w:color="auto"/>
              <w:right w:val="single" w:sz="8" w:space="0" w:color="auto"/>
            </w:tcBorders>
            <w:shd w:val="clear" w:color="auto" w:fill="FFFFFF"/>
            <w:vAlign w:val="center"/>
            <w:hideMark/>
          </w:tcPr>
          <w:p w14:paraId="5B24F8C4" w14:textId="77777777" w:rsidR="00394F51" w:rsidRPr="00BA2BE6" w:rsidRDefault="00394F51" w:rsidP="00AE04D1">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 </w:t>
            </w:r>
          </w:p>
        </w:tc>
        <w:tc>
          <w:tcPr>
            <w:tcW w:w="874" w:type="pct"/>
            <w:tcBorders>
              <w:top w:val="nil"/>
              <w:left w:val="nil"/>
              <w:bottom w:val="single" w:sz="8" w:space="0" w:color="auto"/>
              <w:right w:val="single" w:sz="8" w:space="0" w:color="auto"/>
            </w:tcBorders>
            <w:shd w:val="clear" w:color="auto" w:fill="FFFFFF"/>
            <w:vAlign w:val="center"/>
            <w:hideMark/>
          </w:tcPr>
          <w:p w14:paraId="346862BA" w14:textId="77777777" w:rsidR="00394F51" w:rsidRPr="00BA2BE6" w:rsidRDefault="00394F51" w:rsidP="00AE04D1">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 </w:t>
            </w:r>
          </w:p>
        </w:tc>
      </w:tr>
      <w:tr w:rsidR="00282E84" w:rsidRPr="00BA2BE6" w14:paraId="61B406C5"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56AFEBB5"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35F258AB"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Chủ tịch Hội đồng/Trưởng ban</w:t>
            </w:r>
          </w:p>
        </w:tc>
        <w:tc>
          <w:tcPr>
            <w:tcW w:w="843" w:type="pct"/>
            <w:tcBorders>
              <w:top w:val="nil"/>
              <w:left w:val="nil"/>
              <w:bottom w:val="single" w:sz="8" w:space="0" w:color="auto"/>
              <w:right w:val="single" w:sz="8" w:space="0" w:color="auto"/>
            </w:tcBorders>
            <w:shd w:val="clear" w:color="auto" w:fill="FFFFFF"/>
            <w:vAlign w:val="center"/>
            <w:hideMark/>
          </w:tcPr>
          <w:p w14:paraId="2D4070C3"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1C32BE1C" w14:textId="77777777" w:rsidR="00282E84" w:rsidRPr="00BA2BE6" w:rsidRDefault="00282E84" w:rsidP="00282E84">
            <w:pPr>
              <w:spacing w:after="0" w:line="240" w:lineRule="auto"/>
              <w:jc w:val="center"/>
              <w:rPr>
                <w:rFonts w:ascii="Times New Roman" w:hAnsi="Times New Roman" w:cs="Times New Roman"/>
                <w:sz w:val="24"/>
                <w:szCs w:val="24"/>
              </w:rPr>
            </w:pPr>
            <w:r w:rsidRPr="00BA2BE6">
              <w:rPr>
                <w:rFonts w:ascii="Times New Roman" w:hAnsi="Times New Roman" w:cs="Times New Roman"/>
                <w:sz w:val="24"/>
                <w:szCs w:val="24"/>
              </w:rPr>
              <w:t>525</w:t>
            </w:r>
          </w:p>
        </w:tc>
      </w:tr>
      <w:tr w:rsidR="00282E84" w:rsidRPr="00BA2BE6" w14:paraId="2369A1E5"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5274A229"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5F7DDCA1"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Các Phó Chủ tịch/Phó Trưởng ban</w:t>
            </w:r>
          </w:p>
        </w:tc>
        <w:tc>
          <w:tcPr>
            <w:tcW w:w="843" w:type="pct"/>
            <w:tcBorders>
              <w:top w:val="nil"/>
              <w:left w:val="nil"/>
              <w:bottom w:val="single" w:sz="8" w:space="0" w:color="auto"/>
              <w:right w:val="single" w:sz="8" w:space="0" w:color="auto"/>
            </w:tcBorders>
            <w:shd w:val="clear" w:color="auto" w:fill="FFFFFF"/>
            <w:vAlign w:val="center"/>
            <w:hideMark/>
          </w:tcPr>
          <w:p w14:paraId="7A85EF3E"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7F3806CB" w14:textId="77777777" w:rsidR="00282E84" w:rsidRPr="00BA2BE6" w:rsidRDefault="00282E84" w:rsidP="00282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450</w:t>
            </w:r>
          </w:p>
        </w:tc>
      </w:tr>
      <w:tr w:rsidR="00282E84" w:rsidRPr="00BA2BE6" w14:paraId="0A507A6D"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26748351"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5EDE8BF2"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Ủy viên, thư ký, công an, bảo vệ vòng trong (làm việc cách ly)</w:t>
            </w:r>
          </w:p>
        </w:tc>
        <w:tc>
          <w:tcPr>
            <w:tcW w:w="843" w:type="pct"/>
            <w:tcBorders>
              <w:top w:val="nil"/>
              <w:left w:val="nil"/>
              <w:bottom w:val="single" w:sz="8" w:space="0" w:color="auto"/>
              <w:right w:val="single" w:sz="8" w:space="0" w:color="auto"/>
            </w:tcBorders>
            <w:shd w:val="clear" w:color="auto" w:fill="FFFFFF"/>
            <w:vAlign w:val="center"/>
            <w:hideMark/>
          </w:tcPr>
          <w:p w14:paraId="1AABB4BC"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48414067" w14:textId="77777777" w:rsidR="00282E84" w:rsidRPr="00BA2BE6" w:rsidRDefault="00282E84" w:rsidP="00282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375</w:t>
            </w:r>
          </w:p>
        </w:tc>
      </w:tr>
      <w:tr w:rsidR="00FD263D" w:rsidRPr="00BA2BE6" w14:paraId="1C7BBFA2"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4C755441"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rPr>
            </w:pPr>
          </w:p>
        </w:tc>
        <w:tc>
          <w:tcPr>
            <w:tcW w:w="3003" w:type="pct"/>
            <w:tcBorders>
              <w:top w:val="nil"/>
              <w:left w:val="nil"/>
              <w:bottom w:val="single" w:sz="8" w:space="0" w:color="auto"/>
              <w:right w:val="single" w:sz="8" w:space="0" w:color="auto"/>
            </w:tcBorders>
            <w:shd w:val="clear" w:color="auto" w:fill="FFFFFF"/>
            <w:vAlign w:val="center"/>
          </w:tcPr>
          <w:p w14:paraId="4C2E2558" w14:textId="77777777" w:rsidR="00FD263D" w:rsidRPr="004C6063" w:rsidRDefault="00FD263D" w:rsidP="00B3724F">
            <w:pPr>
              <w:spacing w:before="120" w:after="120" w:line="234" w:lineRule="atLeast"/>
              <w:ind w:left="171" w:right="122"/>
              <w:jc w:val="both"/>
              <w:rPr>
                <w:rFonts w:ascii="Times New Roman" w:eastAsia="Times New Roman" w:hAnsi="Times New Roman" w:cs="Times New Roman"/>
                <w:sz w:val="24"/>
                <w:szCs w:val="24"/>
              </w:rPr>
            </w:pPr>
            <w:r w:rsidRPr="004C6063">
              <w:rPr>
                <w:rFonts w:ascii="Times New Roman" w:eastAsia="Times New Roman" w:hAnsi="Times New Roman" w:cs="Times New Roman"/>
                <w:bCs/>
                <w:sz w:val="24"/>
                <w:szCs w:val="24"/>
              </w:rPr>
              <w:t xml:space="preserve">- Mức chi cho bộ phận </w:t>
            </w:r>
            <w:r w:rsidRPr="004C6063">
              <w:rPr>
                <w:rFonts w:ascii="Times New Roman" w:eastAsia="Times New Roman" w:hAnsi="Times New Roman" w:cs="Times New Roman"/>
                <w:bCs/>
                <w:sz w:val="24"/>
                <w:szCs w:val="24"/>
                <w:lang w:val="vi-VN"/>
              </w:rPr>
              <w:t>vận chuyển và bàn giao đề thi</w:t>
            </w:r>
          </w:p>
        </w:tc>
        <w:tc>
          <w:tcPr>
            <w:tcW w:w="843" w:type="pct"/>
            <w:tcBorders>
              <w:top w:val="nil"/>
              <w:left w:val="nil"/>
              <w:bottom w:val="single" w:sz="8" w:space="0" w:color="auto"/>
              <w:right w:val="single" w:sz="8" w:space="0" w:color="auto"/>
            </w:tcBorders>
            <w:shd w:val="clear" w:color="auto" w:fill="FFFFFF"/>
            <w:vAlign w:val="center"/>
          </w:tcPr>
          <w:p w14:paraId="215B71BE" w14:textId="77777777" w:rsidR="00FD263D" w:rsidRPr="004C6063" w:rsidRDefault="00FD263D" w:rsidP="00FD263D">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r w:rsidRPr="004C6063">
              <w:rPr>
                <w:rFonts w:ascii="Times New Roman" w:eastAsia="Times New Roman" w:hAnsi="Times New Roman" w:cs="Times New Roman"/>
                <w:bCs/>
                <w:sz w:val="24"/>
                <w:szCs w:val="24"/>
                <w:lang w:val="vi-VN"/>
              </w:rPr>
              <w:t> </w:t>
            </w:r>
          </w:p>
        </w:tc>
        <w:tc>
          <w:tcPr>
            <w:tcW w:w="874" w:type="pct"/>
            <w:tcBorders>
              <w:top w:val="nil"/>
              <w:left w:val="nil"/>
              <w:bottom w:val="single" w:sz="8" w:space="0" w:color="auto"/>
              <w:right w:val="single" w:sz="8" w:space="0" w:color="auto"/>
            </w:tcBorders>
            <w:shd w:val="clear" w:color="auto" w:fill="FFFFFF"/>
            <w:vAlign w:val="center"/>
          </w:tcPr>
          <w:p w14:paraId="4C275885" w14:textId="77777777" w:rsidR="00FD263D" w:rsidRPr="004C6063" w:rsidRDefault="00282E84" w:rsidP="00FD263D">
            <w:pPr>
              <w:spacing w:before="120" w:after="120" w:line="234" w:lineRule="atLeast"/>
              <w:jc w:val="center"/>
              <w:rPr>
                <w:rFonts w:ascii="Times New Roman" w:eastAsia="Times New Roman" w:hAnsi="Times New Roman" w:cs="Times New Roman"/>
                <w:sz w:val="24"/>
                <w:szCs w:val="24"/>
              </w:rPr>
            </w:pPr>
            <w:r>
              <w:rPr>
                <w:rFonts w:ascii="Times New Roman" w:hAnsi="Times New Roman" w:cs="Times New Roman"/>
                <w:sz w:val="24"/>
                <w:szCs w:val="24"/>
              </w:rPr>
              <w:t>375</w:t>
            </w:r>
            <w:r w:rsidR="00FD263D" w:rsidRPr="004C6063">
              <w:rPr>
                <w:rFonts w:ascii="Times New Roman" w:eastAsia="Times New Roman" w:hAnsi="Times New Roman" w:cs="Times New Roman"/>
                <w:bCs/>
                <w:sz w:val="24"/>
                <w:szCs w:val="24"/>
                <w:lang w:val="vi-VN"/>
              </w:rPr>
              <w:t> </w:t>
            </w:r>
          </w:p>
        </w:tc>
      </w:tr>
      <w:tr w:rsidR="00FD263D" w:rsidRPr="00BA2BE6" w14:paraId="656E65B0"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5273711C"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tcPr>
          <w:p w14:paraId="31C70F0C" w14:textId="77777777" w:rsidR="00FD263D" w:rsidRPr="00BA2BE6" w:rsidRDefault="00FD263D"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Nhân viên phục vụ, công an, bảo vệ vòng ngoài</w:t>
            </w:r>
          </w:p>
        </w:tc>
        <w:tc>
          <w:tcPr>
            <w:tcW w:w="843" w:type="pct"/>
            <w:tcBorders>
              <w:top w:val="nil"/>
              <w:left w:val="nil"/>
              <w:bottom w:val="single" w:sz="8" w:space="0" w:color="auto"/>
              <w:right w:val="single" w:sz="8" w:space="0" w:color="auto"/>
            </w:tcBorders>
            <w:shd w:val="clear" w:color="auto" w:fill="FFFFFF"/>
            <w:vAlign w:val="center"/>
          </w:tcPr>
          <w:p w14:paraId="3C990AF6"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tcPr>
          <w:p w14:paraId="564663C5" w14:textId="77777777" w:rsidR="00FD263D" w:rsidRPr="00BA2BE6" w:rsidRDefault="00282E84" w:rsidP="00FD263D">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r>
      <w:tr w:rsidR="00FD263D" w:rsidRPr="00BA2BE6" w14:paraId="2023A434"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57400B12"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4</w:t>
            </w:r>
          </w:p>
        </w:tc>
        <w:tc>
          <w:tcPr>
            <w:tcW w:w="3003" w:type="pct"/>
            <w:tcBorders>
              <w:top w:val="nil"/>
              <w:left w:val="nil"/>
              <w:bottom w:val="single" w:sz="8" w:space="0" w:color="auto"/>
              <w:right w:val="single" w:sz="8" w:space="0" w:color="auto"/>
            </w:tcBorders>
            <w:shd w:val="clear" w:color="auto" w:fill="FFFFFF"/>
            <w:vAlign w:val="center"/>
            <w:hideMark/>
          </w:tcPr>
          <w:p w14:paraId="4EF58E3A" w14:textId="77777777" w:rsidR="00FD263D" w:rsidRPr="00BA2BE6" w:rsidRDefault="00FD263D" w:rsidP="00B3724F">
            <w:pPr>
              <w:spacing w:before="120" w:after="120" w:line="234" w:lineRule="atLeast"/>
              <w:ind w:left="171" w:right="122"/>
              <w:jc w:val="both"/>
              <w:rPr>
                <w:rFonts w:ascii="Times New Roman" w:eastAsia="Times New Roman" w:hAnsi="Times New Roman" w:cs="Times New Roman"/>
                <w:sz w:val="24"/>
                <w:szCs w:val="24"/>
                <w:lang w:val="en-GB"/>
              </w:rPr>
            </w:pPr>
            <w:r w:rsidRPr="00BA2BE6">
              <w:rPr>
                <w:rFonts w:ascii="Times New Roman" w:eastAsia="Times New Roman" w:hAnsi="Times New Roman" w:cs="Times New Roman"/>
                <w:b/>
                <w:bCs/>
                <w:sz w:val="24"/>
                <w:szCs w:val="24"/>
                <w:lang w:val="vi-VN"/>
              </w:rPr>
              <w:t xml:space="preserve">Ban thư ký Hội đồng thi </w:t>
            </w:r>
            <w:r w:rsidRPr="00BA2BE6">
              <w:rPr>
                <w:rFonts w:ascii="Times New Roman" w:eastAsia="Times New Roman" w:hAnsi="Times New Roman" w:cs="Times New Roman"/>
                <w:b/>
                <w:bCs/>
                <w:sz w:val="24"/>
                <w:szCs w:val="24"/>
                <w:lang w:val="en-GB"/>
              </w:rPr>
              <w:t>(nếu có)</w:t>
            </w:r>
          </w:p>
        </w:tc>
        <w:tc>
          <w:tcPr>
            <w:tcW w:w="843" w:type="pct"/>
            <w:tcBorders>
              <w:top w:val="nil"/>
              <w:left w:val="nil"/>
              <w:bottom w:val="single" w:sz="8" w:space="0" w:color="auto"/>
              <w:right w:val="single" w:sz="8" w:space="0" w:color="auto"/>
            </w:tcBorders>
            <w:shd w:val="clear" w:color="auto" w:fill="FFFFFF"/>
            <w:vAlign w:val="center"/>
            <w:hideMark/>
          </w:tcPr>
          <w:p w14:paraId="3D5E14FF"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 </w:t>
            </w:r>
          </w:p>
        </w:tc>
        <w:tc>
          <w:tcPr>
            <w:tcW w:w="874" w:type="pct"/>
            <w:tcBorders>
              <w:top w:val="nil"/>
              <w:left w:val="nil"/>
              <w:bottom w:val="single" w:sz="8" w:space="0" w:color="auto"/>
              <w:right w:val="single" w:sz="8" w:space="0" w:color="auto"/>
            </w:tcBorders>
            <w:shd w:val="clear" w:color="auto" w:fill="FFFFFF"/>
            <w:vAlign w:val="center"/>
            <w:hideMark/>
          </w:tcPr>
          <w:p w14:paraId="5D5850E1"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 </w:t>
            </w:r>
          </w:p>
        </w:tc>
      </w:tr>
      <w:tr w:rsidR="00282E84" w:rsidRPr="00BA2BE6" w14:paraId="159460C0"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125F17EA"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65252840"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Trưởng ban</w:t>
            </w:r>
          </w:p>
        </w:tc>
        <w:tc>
          <w:tcPr>
            <w:tcW w:w="843" w:type="pct"/>
            <w:tcBorders>
              <w:top w:val="nil"/>
              <w:left w:val="nil"/>
              <w:bottom w:val="single" w:sz="8" w:space="0" w:color="auto"/>
              <w:right w:val="single" w:sz="8" w:space="0" w:color="auto"/>
            </w:tcBorders>
            <w:shd w:val="clear" w:color="auto" w:fill="FFFFFF"/>
            <w:vAlign w:val="center"/>
            <w:hideMark/>
          </w:tcPr>
          <w:p w14:paraId="5D85FA96"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77EB3670" w14:textId="77777777" w:rsidR="00282E84" w:rsidRPr="00BA2BE6" w:rsidRDefault="00282E84" w:rsidP="00282E84">
            <w:pPr>
              <w:spacing w:after="0" w:line="240" w:lineRule="auto"/>
              <w:jc w:val="center"/>
              <w:rPr>
                <w:rFonts w:ascii="Times New Roman" w:hAnsi="Times New Roman" w:cs="Times New Roman"/>
                <w:sz w:val="24"/>
                <w:szCs w:val="24"/>
              </w:rPr>
            </w:pPr>
            <w:r w:rsidRPr="00BA2BE6">
              <w:rPr>
                <w:rFonts w:ascii="Times New Roman" w:hAnsi="Times New Roman" w:cs="Times New Roman"/>
                <w:sz w:val="24"/>
                <w:szCs w:val="24"/>
              </w:rPr>
              <w:t>525</w:t>
            </w:r>
          </w:p>
        </w:tc>
      </w:tr>
      <w:tr w:rsidR="00282E84" w:rsidRPr="00BA2BE6" w14:paraId="7C260F1F"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7850552D"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3CE09EBA"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Các Phó Trưởng ban</w:t>
            </w:r>
          </w:p>
        </w:tc>
        <w:tc>
          <w:tcPr>
            <w:tcW w:w="843" w:type="pct"/>
            <w:tcBorders>
              <w:top w:val="nil"/>
              <w:left w:val="nil"/>
              <w:bottom w:val="single" w:sz="8" w:space="0" w:color="auto"/>
              <w:right w:val="single" w:sz="8" w:space="0" w:color="auto"/>
            </w:tcBorders>
            <w:shd w:val="clear" w:color="auto" w:fill="FFFFFF"/>
            <w:vAlign w:val="center"/>
            <w:hideMark/>
          </w:tcPr>
          <w:p w14:paraId="10361752"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06295ECA" w14:textId="77777777" w:rsidR="00282E84" w:rsidRPr="00BA2BE6" w:rsidRDefault="00282E84" w:rsidP="00282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450</w:t>
            </w:r>
          </w:p>
        </w:tc>
      </w:tr>
      <w:tr w:rsidR="00282E84" w:rsidRPr="00BA2BE6" w14:paraId="3CF53453"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5B1F0AC0"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50EC5691"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Ủy viên</w:t>
            </w:r>
          </w:p>
        </w:tc>
        <w:tc>
          <w:tcPr>
            <w:tcW w:w="843" w:type="pct"/>
            <w:tcBorders>
              <w:top w:val="nil"/>
              <w:left w:val="nil"/>
              <w:bottom w:val="single" w:sz="8" w:space="0" w:color="auto"/>
              <w:right w:val="single" w:sz="8" w:space="0" w:color="auto"/>
            </w:tcBorders>
            <w:shd w:val="clear" w:color="auto" w:fill="FFFFFF"/>
            <w:vAlign w:val="center"/>
            <w:hideMark/>
          </w:tcPr>
          <w:p w14:paraId="15C1EB52"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4B6D58D1" w14:textId="77777777" w:rsidR="00282E84" w:rsidRPr="00BA2BE6" w:rsidRDefault="00282E84" w:rsidP="00282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375</w:t>
            </w:r>
          </w:p>
        </w:tc>
      </w:tr>
      <w:tr w:rsidR="00FD263D" w:rsidRPr="00BA2BE6" w14:paraId="6611C3C7"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25E52B4C"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5</w:t>
            </w:r>
          </w:p>
        </w:tc>
        <w:tc>
          <w:tcPr>
            <w:tcW w:w="3003" w:type="pct"/>
            <w:tcBorders>
              <w:top w:val="nil"/>
              <w:left w:val="nil"/>
              <w:bottom w:val="single" w:sz="8" w:space="0" w:color="auto"/>
              <w:right w:val="single" w:sz="8" w:space="0" w:color="auto"/>
            </w:tcBorders>
            <w:shd w:val="clear" w:color="auto" w:fill="FFFFFF"/>
            <w:vAlign w:val="center"/>
            <w:hideMark/>
          </w:tcPr>
          <w:p w14:paraId="63BABF99" w14:textId="77777777" w:rsidR="00FD263D" w:rsidRPr="00BA2BE6" w:rsidRDefault="00FD263D"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Hội đồng/Ban</w:t>
            </w:r>
            <w:r w:rsidRPr="00BA2BE6">
              <w:rPr>
                <w:rFonts w:ascii="Times New Roman" w:eastAsia="Times New Roman" w:hAnsi="Times New Roman" w:cs="Times New Roman"/>
                <w:b/>
                <w:bCs/>
                <w:sz w:val="24"/>
                <w:szCs w:val="24"/>
              </w:rPr>
              <w:t>, điểm</w:t>
            </w:r>
            <w:r w:rsidRPr="00BA2BE6">
              <w:rPr>
                <w:rFonts w:ascii="Times New Roman" w:eastAsia="Times New Roman" w:hAnsi="Times New Roman" w:cs="Times New Roman"/>
                <w:b/>
                <w:bCs/>
                <w:sz w:val="24"/>
                <w:szCs w:val="24"/>
                <w:lang w:val="vi-VN"/>
              </w:rPr>
              <w:t xml:space="preserve"> coi thi</w:t>
            </w:r>
          </w:p>
        </w:tc>
        <w:tc>
          <w:tcPr>
            <w:tcW w:w="843" w:type="pct"/>
            <w:tcBorders>
              <w:top w:val="nil"/>
              <w:left w:val="nil"/>
              <w:bottom w:val="single" w:sz="8" w:space="0" w:color="auto"/>
              <w:right w:val="single" w:sz="8" w:space="0" w:color="auto"/>
            </w:tcBorders>
            <w:shd w:val="clear" w:color="auto" w:fill="FFFFFF"/>
            <w:vAlign w:val="center"/>
            <w:hideMark/>
          </w:tcPr>
          <w:p w14:paraId="0E554B3E"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 </w:t>
            </w:r>
          </w:p>
        </w:tc>
        <w:tc>
          <w:tcPr>
            <w:tcW w:w="874" w:type="pct"/>
            <w:tcBorders>
              <w:top w:val="nil"/>
              <w:left w:val="nil"/>
              <w:bottom w:val="single" w:sz="8" w:space="0" w:color="auto"/>
              <w:right w:val="single" w:sz="8" w:space="0" w:color="auto"/>
            </w:tcBorders>
            <w:shd w:val="clear" w:color="auto" w:fill="FFFFFF"/>
            <w:vAlign w:val="center"/>
            <w:hideMark/>
          </w:tcPr>
          <w:p w14:paraId="79344A42"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 </w:t>
            </w:r>
          </w:p>
        </w:tc>
      </w:tr>
      <w:tr w:rsidR="00282E84" w:rsidRPr="00BA2BE6" w14:paraId="4476AFF4"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5290A898"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12A0C05D"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Chủ tịch Hội đồng/Trưởng ban</w:t>
            </w:r>
          </w:p>
        </w:tc>
        <w:tc>
          <w:tcPr>
            <w:tcW w:w="843" w:type="pct"/>
            <w:tcBorders>
              <w:top w:val="nil"/>
              <w:left w:val="nil"/>
              <w:bottom w:val="single" w:sz="8" w:space="0" w:color="auto"/>
              <w:right w:val="single" w:sz="8" w:space="0" w:color="auto"/>
            </w:tcBorders>
            <w:shd w:val="clear" w:color="auto" w:fill="FFFFFF"/>
            <w:vAlign w:val="center"/>
            <w:hideMark/>
          </w:tcPr>
          <w:p w14:paraId="3C006DE7"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778500A5" w14:textId="77777777" w:rsidR="00282E84" w:rsidRPr="00BA2BE6" w:rsidRDefault="00282E84" w:rsidP="00282E84">
            <w:pPr>
              <w:spacing w:after="0" w:line="240" w:lineRule="auto"/>
              <w:jc w:val="center"/>
              <w:rPr>
                <w:rFonts w:ascii="Times New Roman" w:hAnsi="Times New Roman" w:cs="Times New Roman"/>
                <w:sz w:val="24"/>
                <w:szCs w:val="24"/>
              </w:rPr>
            </w:pPr>
            <w:r w:rsidRPr="00BA2BE6">
              <w:rPr>
                <w:rFonts w:ascii="Times New Roman" w:hAnsi="Times New Roman" w:cs="Times New Roman"/>
                <w:sz w:val="24"/>
                <w:szCs w:val="24"/>
              </w:rPr>
              <w:t>525</w:t>
            </w:r>
          </w:p>
        </w:tc>
      </w:tr>
      <w:tr w:rsidR="00282E84" w:rsidRPr="00BA2BE6" w14:paraId="6A6CC159"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184900C7"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43AFA3AA"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Phó Chủ tịch Hội đồng/Phó Trưởng ban</w:t>
            </w:r>
          </w:p>
        </w:tc>
        <w:tc>
          <w:tcPr>
            <w:tcW w:w="843" w:type="pct"/>
            <w:tcBorders>
              <w:top w:val="nil"/>
              <w:left w:val="nil"/>
              <w:bottom w:val="single" w:sz="8" w:space="0" w:color="auto"/>
              <w:right w:val="single" w:sz="8" w:space="0" w:color="auto"/>
            </w:tcBorders>
            <w:shd w:val="clear" w:color="auto" w:fill="FFFFFF"/>
            <w:vAlign w:val="center"/>
            <w:hideMark/>
          </w:tcPr>
          <w:p w14:paraId="442694A3"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17210FED" w14:textId="77777777" w:rsidR="00282E84" w:rsidRPr="00BA2BE6" w:rsidRDefault="00282E84" w:rsidP="00282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450</w:t>
            </w:r>
          </w:p>
        </w:tc>
      </w:tr>
      <w:tr w:rsidR="00282E84" w:rsidRPr="00BA2BE6" w14:paraId="6D9346A6"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694273C2"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355FC00E"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Trưởng điểm thi</w:t>
            </w:r>
          </w:p>
        </w:tc>
        <w:tc>
          <w:tcPr>
            <w:tcW w:w="843" w:type="pct"/>
            <w:tcBorders>
              <w:top w:val="nil"/>
              <w:left w:val="nil"/>
              <w:bottom w:val="single" w:sz="8" w:space="0" w:color="auto"/>
              <w:right w:val="single" w:sz="8" w:space="0" w:color="auto"/>
            </w:tcBorders>
            <w:shd w:val="clear" w:color="auto" w:fill="FFFFFF"/>
            <w:vAlign w:val="center"/>
            <w:hideMark/>
          </w:tcPr>
          <w:p w14:paraId="3557A61D"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7E8C75E1" w14:textId="77777777" w:rsidR="00282E84" w:rsidRPr="00BA2BE6" w:rsidRDefault="00282E84" w:rsidP="00282E84">
            <w:pPr>
              <w:spacing w:after="0" w:line="240" w:lineRule="auto"/>
              <w:jc w:val="center"/>
              <w:rPr>
                <w:rFonts w:ascii="Times New Roman" w:hAnsi="Times New Roman" w:cs="Times New Roman"/>
                <w:sz w:val="24"/>
                <w:szCs w:val="24"/>
              </w:rPr>
            </w:pPr>
            <w:r w:rsidRPr="00BA2BE6">
              <w:rPr>
                <w:rFonts w:ascii="Times New Roman" w:hAnsi="Times New Roman" w:cs="Times New Roman"/>
                <w:sz w:val="24"/>
                <w:szCs w:val="24"/>
              </w:rPr>
              <w:t>525</w:t>
            </w:r>
          </w:p>
        </w:tc>
      </w:tr>
      <w:tr w:rsidR="00282E84" w:rsidRPr="00BA2BE6" w14:paraId="22EE7B04"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460A4FB5"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14A0A0E8"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Phó Trưởng điểm thi</w:t>
            </w:r>
          </w:p>
        </w:tc>
        <w:tc>
          <w:tcPr>
            <w:tcW w:w="843" w:type="pct"/>
            <w:tcBorders>
              <w:top w:val="nil"/>
              <w:left w:val="nil"/>
              <w:bottom w:val="single" w:sz="8" w:space="0" w:color="auto"/>
              <w:right w:val="single" w:sz="8" w:space="0" w:color="auto"/>
            </w:tcBorders>
            <w:shd w:val="clear" w:color="auto" w:fill="FFFFFF"/>
            <w:vAlign w:val="center"/>
            <w:hideMark/>
          </w:tcPr>
          <w:p w14:paraId="7149A910"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31E7C146" w14:textId="77777777" w:rsidR="00282E84" w:rsidRPr="00BA2BE6" w:rsidRDefault="00282E84" w:rsidP="00282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450</w:t>
            </w:r>
          </w:p>
        </w:tc>
      </w:tr>
      <w:tr w:rsidR="00FD263D" w:rsidRPr="00BA2BE6" w14:paraId="5159CA76"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31F2011A"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2C210236" w14:textId="77777777" w:rsidR="00FD263D" w:rsidRPr="00BA2BE6" w:rsidRDefault="00FD263D" w:rsidP="00B3724F">
            <w:pPr>
              <w:spacing w:before="120" w:after="120" w:line="234" w:lineRule="atLeast"/>
              <w:ind w:left="171" w:right="122"/>
              <w:jc w:val="both"/>
              <w:rPr>
                <w:rFonts w:ascii="Times New Roman" w:eastAsia="Times New Roman" w:hAnsi="Times New Roman" w:cs="Times New Roman"/>
                <w:sz w:val="24"/>
                <w:szCs w:val="24"/>
                <w:lang w:val="en-GB"/>
              </w:rPr>
            </w:pPr>
            <w:r w:rsidRPr="00BA2BE6">
              <w:rPr>
                <w:rFonts w:ascii="Times New Roman" w:eastAsia="Times New Roman" w:hAnsi="Times New Roman" w:cs="Times New Roman"/>
                <w:sz w:val="24"/>
                <w:szCs w:val="24"/>
                <w:lang w:val="vi-VN"/>
              </w:rPr>
              <w:t>- Ủy viên, thư ký (Hội đồng/ban coi thi, điểm thi), giám thị/cán bộ coi thi, cán bộ giám sát</w:t>
            </w:r>
            <w:r w:rsidRPr="00BA2BE6">
              <w:rPr>
                <w:rFonts w:ascii="Times New Roman" w:eastAsia="Times New Roman" w:hAnsi="Times New Roman" w:cs="Times New Roman"/>
                <w:sz w:val="24"/>
                <w:szCs w:val="24"/>
                <w:lang w:val="en-GB"/>
              </w:rPr>
              <w:t>, công an bảo vệ vòng trong.</w:t>
            </w:r>
          </w:p>
        </w:tc>
        <w:tc>
          <w:tcPr>
            <w:tcW w:w="843" w:type="pct"/>
            <w:tcBorders>
              <w:top w:val="nil"/>
              <w:left w:val="nil"/>
              <w:bottom w:val="single" w:sz="8" w:space="0" w:color="auto"/>
              <w:right w:val="single" w:sz="8" w:space="0" w:color="auto"/>
            </w:tcBorders>
            <w:shd w:val="clear" w:color="auto" w:fill="FFFFFF"/>
            <w:vAlign w:val="center"/>
            <w:hideMark/>
          </w:tcPr>
          <w:p w14:paraId="095E9B33"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0D74B53E" w14:textId="77777777" w:rsidR="00FD263D" w:rsidRPr="00BA2BE6" w:rsidRDefault="00282E84" w:rsidP="00FD263D">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tc>
      </w:tr>
      <w:tr w:rsidR="00FD263D" w:rsidRPr="00BA2BE6" w14:paraId="096098A0"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7CB900E2"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6063CD25" w14:textId="77777777" w:rsidR="00FD263D" w:rsidRPr="00BA2BE6" w:rsidRDefault="00FD263D" w:rsidP="00B3724F">
            <w:pPr>
              <w:spacing w:before="120" w:after="120" w:line="234" w:lineRule="atLeast"/>
              <w:ind w:left="171" w:right="122"/>
              <w:jc w:val="both"/>
              <w:rPr>
                <w:rFonts w:ascii="Times New Roman" w:eastAsia="Times New Roman" w:hAnsi="Times New Roman" w:cs="Times New Roman"/>
                <w:sz w:val="24"/>
                <w:szCs w:val="24"/>
                <w:lang w:val="en-GB"/>
              </w:rPr>
            </w:pPr>
            <w:r w:rsidRPr="00BA2BE6">
              <w:rPr>
                <w:rFonts w:ascii="Times New Roman" w:eastAsia="Times New Roman" w:hAnsi="Times New Roman" w:cs="Times New Roman"/>
                <w:sz w:val="24"/>
                <w:szCs w:val="24"/>
                <w:lang w:val="vi-VN"/>
              </w:rPr>
              <w:t xml:space="preserve">- Trật tự viên (công an </w:t>
            </w:r>
            <w:r w:rsidRPr="00BA2BE6">
              <w:rPr>
                <w:rFonts w:ascii="Times New Roman" w:eastAsia="Times New Roman" w:hAnsi="Times New Roman" w:cs="Times New Roman"/>
                <w:sz w:val="24"/>
                <w:szCs w:val="24"/>
              </w:rPr>
              <w:t>bảo vệ vòng ngoài</w:t>
            </w:r>
            <w:r w:rsidRPr="00BA2BE6">
              <w:rPr>
                <w:rFonts w:ascii="Times New Roman" w:eastAsia="Times New Roman" w:hAnsi="Times New Roman" w:cs="Times New Roman"/>
                <w:sz w:val="24"/>
                <w:szCs w:val="24"/>
                <w:lang w:val="en-GB"/>
              </w:rPr>
              <w:t xml:space="preserve">, </w:t>
            </w:r>
            <w:r w:rsidRPr="00BA2BE6">
              <w:rPr>
                <w:rFonts w:ascii="Times New Roman" w:eastAsia="Times New Roman" w:hAnsi="Times New Roman" w:cs="Times New Roman"/>
                <w:sz w:val="24"/>
                <w:szCs w:val="24"/>
                <w:lang w:val="vi-VN"/>
              </w:rPr>
              <w:t>Nhân viên phục vụ, y tế, bảo vệ</w:t>
            </w:r>
          </w:p>
        </w:tc>
        <w:tc>
          <w:tcPr>
            <w:tcW w:w="843" w:type="pct"/>
            <w:tcBorders>
              <w:top w:val="nil"/>
              <w:left w:val="nil"/>
              <w:bottom w:val="single" w:sz="8" w:space="0" w:color="auto"/>
              <w:right w:val="single" w:sz="8" w:space="0" w:color="auto"/>
            </w:tcBorders>
            <w:shd w:val="clear" w:color="auto" w:fill="FFFFFF"/>
            <w:vAlign w:val="center"/>
            <w:hideMark/>
          </w:tcPr>
          <w:p w14:paraId="6FC1E5C5"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7C98B4E4" w14:textId="77777777" w:rsidR="00FD263D" w:rsidRPr="00BA2BE6" w:rsidRDefault="00282E84" w:rsidP="00FD263D">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r>
      <w:tr w:rsidR="00FD263D" w:rsidRPr="00BA2BE6" w14:paraId="4CD4CA9A"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59CBE719"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6</w:t>
            </w:r>
          </w:p>
        </w:tc>
        <w:tc>
          <w:tcPr>
            <w:tcW w:w="4720" w:type="pct"/>
            <w:gridSpan w:val="3"/>
            <w:tcBorders>
              <w:top w:val="nil"/>
              <w:left w:val="nil"/>
              <w:bottom w:val="single" w:sz="8" w:space="0" w:color="auto"/>
              <w:right w:val="single" w:sz="8" w:space="0" w:color="auto"/>
            </w:tcBorders>
            <w:shd w:val="clear" w:color="auto" w:fill="FFFFFF"/>
            <w:vAlign w:val="center"/>
            <w:hideMark/>
          </w:tcPr>
          <w:p w14:paraId="7E6D9407" w14:textId="77777777" w:rsidR="00FD263D" w:rsidRPr="00572925" w:rsidRDefault="00FD263D" w:rsidP="00B3724F">
            <w:pPr>
              <w:spacing w:before="120" w:after="120" w:line="234" w:lineRule="atLeast"/>
              <w:ind w:left="171" w:right="122"/>
              <w:jc w:val="both"/>
              <w:rPr>
                <w:rFonts w:ascii="Times New Roman" w:eastAsia="Times New Roman" w:hAnsi="Times New Roman" w:cs="Times New Roman"/>
                <w:sz w:val="24"/>
                <w:szCs w:val="24"/>
                <w:vertAlign w:val="superscript"/>
              </w:rPr>
            </w:pPr>
            <w:r w:rsidRPr="00BA2BE6">
              <w:rPr>
                <w:rFonts w:ascii="Times New Roman" w:eastAsia="Times New Roman" w:hAnsi="Times New Roman" w:cs="Times New Roman"/>
                <w:b/>
                <w:bCs/>
                <w:sz w:val="24"/>
                <w:szCs w:val="24"/>
                <w:lang w:val="vi-VN"/>
              </w:rPr>
              <w:t>Tổ chức chấm thi </w:t>
            </w:r>
          </w:p>
        </w:tc>
      </w:tr>
      <w:tr w:rsidR="00FD263D" w:rsidRPr="00BA2BE6" w14:paraId="7AAC4097"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1A6D4BBE" w14:textId="77777777" w:rsidR="00FD263D" w:rsidRPr="0054031D" w:rsidRDefault="00FD263D" w:rsidP="00FD263D">
            <w:pPr>
              <w:spacing w:before="120" w:after="120" w:line="234" w:lineRule="atLeast"/>
              <w:jc w:val="center"/>
              <w:rPr>
                <w:rFonts w:ascii="Times New Roman" w:eastAsia="Times New Roman" w:hAnsi="Times New Roman" w:cs="Times New Roman"/>
                <w:sz w:val="24"/>
                <w:szCs w:val="24"/>
                <w:lang w:val="en-GB"/>
              </w:rPr>
            </w:pPr>
            <w:r w:rsidRPr="0054031D">
              <w:rPr>
                <w:rFonts w:ascii="Times New Roman" w:eastAsia="Times New Roman" w:hAnsi="Times New Roman" w:cs="Times New Roman"/>
                <w:bCs/>
                <w:sz w:val="24"/>
                <w:szCs w:val="24"/>
              </w:rPr>
              <w:t>6.1</w:t>
            </w:r>
          </w:p>
        </w:tc>
        <w:tc>
          <w:tcPr>
            <w:tcW w:w="4720" w:type="pct"/>
            <w:gridSpan w:val="3"/>
            <w:tcBorders>
              <w:top w:val="nil"/>
              <w:left w:val="nil"/>
              <w:bottom w:val="single" w:sz="8" w:space="0" w:color="auto"/>
              <w:right w:val="single" w:sz="8" w:space="0" w:color="auto"/>
            </w:tcBorders>
            <w:shd w:val="clear" w:color="auto" w:fill="FFFFFF"/>
            <w:vAlign w:val="center"/>
            <w:hideMark/>
          </w:tcPr>
          <w:p w14:paraId="6DFF6AAC" w14:textId="77777777" w:rsidR="00FD263D" w:rsidRPr="0054031D" w:rsidRDefault="00FD263D" w:rsidP="00B3724F">
            <w:pPr>
              <w:spacing w:before="120" w:after="120" w:line="234" w:lineRule="atLeast"/>
              <w:ind w:left="171" w:right="122"/>
              <w:jc w:val="both"/>
              <w:rPr>
                <w:rFonts w:ascii="Times New Roman" w:eastAsia="Times New Roman" w:hAnsi="Times New Roman" w:cs="Times New Roman"/>
                <w:sz w:val="24"/>
                <w:szCs w:val="24"/>
              </w:rPr>
            </w:pPr>
            <w:r w:rsidRPr="0054031D">
              <w:rPr>
                <w:rFonts w:ascii="Times New Roman" w:eastAsia="Times New Roman" w:hAnsi="Times New Roman" w:cs="Times New Roman"/>
                <w:bCs/>
                <w:sz w:val="24"/>
                <w:szCs w:val="24"/>
                <w:lang w:val="vi-VN"/>
              </w:rPr>
              <w:t>Tiền công chấm chi</w:t>
            </w:r>
            <w:r w:rsidRPr="0054031D">
              <w:rPr>
                <w:rFonts w:ascii="Times New Roman" w:eastAsia="Times New Roman" w:hAnsi="Times New Roman" w:cs="Times New Roman"/>
                <w:bCs/>
                <w:sz w:val="24"/>
                <w:szCs w:val="24"/>
              </w:rPr>
              <w:t xml:space="preserve"> </w:t>
            </w:r>
            <w:r w:rsidRPr="0054031D">
              <w:rPr>
                <w:rFonts w:ascii="Times New Roman" w:eastAsia="Times New Roman" w:hAnsi="Times New Roman" w:cs="Times New Roman"/>
                <w:bCs/>
                <w:sz w:val="24"/>
                <w:szCs w:val="24"/>
                <w:lang w:val="vi-VN"/>
              </w:rPr>
              <w:t> </w:t>
            </w:r>
          </w:p>
        </w:tc>
      </w:tr>
      <w:tr w:rsidR="00FD263D" w:rsidRPr="00BA2BE6" w14:paraId="0AAB2D5D"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3D36E7A7"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7E61C2D0" w14:textId="77777777" w:rsidR="00FD263D" w:rsidRPr="00BA2BE6" w:rsidRDefault="00FD263D"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Chấm bài thi tự luận, bài thi nói và bài thi thực hành, bài thi tin học</w:t>
            </w:r>
            <w:r w:rsidRPr="00BA2BE6">
              <w:rPr>
                <w:rFonts w:ascii="Times New Roman" w:eastAsia="Times New Roman" w:hAnsi="Times New Roman" w:cs="Times New Roman"/>
                <w:sz w:val="24"/>
                <w:szCs w:val="24"/>
              </w:rPr>
              <w:t xml:space="preserve"> (Định mức chấm 30 bài/ngày)</w:t>
            </w:r>
          </w:p>
        </w:tc>
        <w:tc>
          <w:tcPr>
            <w:tcW w:w="843" w:type="pct"/>
            <w:tcBorders>
              <w:top w:val="nil"/>
              <w:left w:val="nil"/>
              <w:bottom w:val="single" w:sz="8" w:space="0" w:color="auto"/>
              <w:right w:val="single" w:sz="8" w:space="0" w:color="auto"/>
            </w:tcBorders>
            <w:shd w:val="clear" w:color="auto" w:fill="FFFFFF"/>
            <w:vAlign w:val="center"/>
            <w:hideMark/>
          </w:tcPr>
          <w:p w14:paraId="077B9AE7"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2BF254C7" w14:textId="77777777" w:rsidR="00FD263D" w:rsidRPr="00BA2BE6" w:rsidRDefault="00282E84" w:rsidP="00FD263D">
            <w:pPr>
              <w:spacing w:before="120" w:after="120" w:line="234" w:lineRule="atLeast"/>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525</w:t>
            </w:r>
          </w:p>
        </w:tc>
      </w:tr>
      <w:tr w:rsidR="00FD263D" w:rsidRPr="00BA2BE6" w14:paraId="5784D0F1"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63F7FECE"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3BF7239D" w14:textId="77777777" w:rsidR="00FD263D" w:rsidRPr="00BA2BE6" w:rsidRDefault="00FD263D"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Chấm bài thi trắc nghiệm, chi cho cán bộ thuộc tổ xử lý chấm bài thi trắc nghiệm</w:t>
            </w:r>
          </w:p>
        </w:tc>
        <w:tc>
          <w:tcPr>
            <w:tcW w:w="843" w:type="pct"/>
            <w:tcBorders>
              <w:top w:val="nil"/>
              <w:left w:val="nil"/>
              <w:bottom w:val="single" w:sz="8" w:space="0" w:color="auto"/>
              <w:right w:val="single" w:sz="8" w:space="0" w:color="auto"/>
            </w:tcBorders>
            <w:shd w:val="clear" w:color="auto" w:fill="FFFFFF"/>
            <w:vAlign w:val="center"/>
            <w:hideMark/>
          </w:tcPr>
          <w:p w14:paraId="131E24C4"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067527CE" w14:textId="77777777" w:rsidR="00FD263D" w:rsidRPr="00BA2BE6" w:rsidRDefault="00282E84" w:rsidP="00FD263D">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FD263D" w:rsidRPr="00BA2BE6" w14:paraId="68B58349"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1D5095DA" w14:textId="77777777" w:rsidR="00FD263D" w:rsidRPr="0054031D" w:rsidRDefault="00FD263D" w:rsidP="00FD263D">
            <w:pPr>
              <w:spacing w:before="120" w:after="120" w:line="234" w:lineRule="atLeast"/>
              <w:jc w:val="center"/>
              <w:rPr>
                <w:rFonts w:ascii="Times New Roman" w:eastAsia="Times New Roman" w:hAnsi="Times New Roman" w:cs="Times New Roman"/>
                <w:sz w:val="24"/>
                <w:szCs w:val="24"/>
                <w:lang w:val="en-GB"/>
              </w:rPr>
            </w:pPr>
            <w:r w:rsidRPr="0054031D">
              <w:rPr>
                <w:rFonts w:ascii="Times New Roman" w:eastAsia="Times New Roman" w:hAnsi="Times New Roman" w:cs="Times New Roman"/>
                <w:sz w:val="24"/>
                <w:szCs w:val="24"/>
              </w:rPr>
              <w:t>6.2</w:t>
            </w:r>
          </w:p>
        </w:tc>
        <w:tc>
          <w:tcPr>
            <w:tcW w:w="4720" w:type="pct"/>
            <w:gridSpan w:val="3"/>
            <w:tcBorders>
              <w:top w:val="nil"/>
              <w:left w:val="nil"/>
              <w:bottom w:val="single" w:sz="8" w:space="0" w:color="auto"/>
              <w:right w:val="single" w:sz="8" w:space="0" w:color="auto"/>
            </w:tcBorders>
            <w:shd w:val="clear" w:color="auto" w:fill="FFFFFF"/>
            <w:vAlign w:val="center"/>
            <w:hideMark/>
          </w:tcPr>
          <w:p w14:paraId="3791A00A" w14:textId="77777777" w:rsidR="00FD263D" w:rsidRPr="0054031D" w:rsidRDefault="00FD263D" w:rsidP="00B3724F">
            <w:pPr>
              <w:spacing w:before="120" w:after="120" w:line="234" w:lineRule="atLeast"/>
              <w:ind w:left="171" w:right="122"/>
              <w:jc w:val="both"/>
              <w:rPr>
                <w:rFonts w:ascii="Times New Roman" w:eastAsia="Times New Roman" w:hAnsi="Times New Roman" w:cs="Times New Roman"/>
                <w:sz w:val="24"/>
                <w:szCs w:val="24"/>
                <w:lang w:val="vi-VN"/>
              </w:rPr>
            </w:pPr>
            <w:r w:rsidRPr="0054031D">
              <w:rPr>
                <w:rFonts w:ascii="Times New Roman" w:eastAsia="Times New Roman" w:hAnsi="Times New Roman" w:cs="Times New Roman"/>
                <w:sz w:val="24"/>
                <w:szCs w:val="24"/>
                <w:lang w:val="vi-VN"/>
              </w:rPr>
              <w:t>Ban làm phách </w:t>
            </w:r>
          </w:p>
        </w:tc>
      </w:tr>
      <w:tr w:rsidR="00282E84" w:rsidRPr="00BA2BE6" w14:paraId="682762A3"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167A77B1"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lang w:val="vi-VN"/>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734E718D"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lang w:val="vi-VN"/>
              </w:rPr>
            </w:pPr>
            <w:r w:rsidRPr="00BA2BE6">
              <w:rPr>
                <w:rFonts w:ascii="Times New Roman" w:eastAsia="Times New Roman" w:hAnsi="Times New Roman" w:cs="Times New Roman"/>
                <w:sz w:val="24"/>
                <w:szCs w:val="24"/>
                <w:lang w:val="vi-VN"/>
              </w:rPr>
              <w:t>- Trưởng ban</w:t>
            </w:r>
          </w:p>
        </w:tc>
        <w:tc>
          <w:tcPr>
            <w:tcW w:w="843" w:type="pct"/>
            <w:tcBorders>
              <w:top w:val="nil"/>
              <w:left w:val="nil"/>
              <w:bottom w:val="single" w:sz="8" w:space="0" w:color="auto"/>
              <w:right w:val="single" w:sz="8" w:space="0" w:color="auto"/>
            </w:tcBorders>
            <w:shd w:val="clear" w:color="auto" w:fill="FFFFFF"/>
            <w:vAlign w:val="center"/>
            <w:hideMark/>
          </w:tcPr>
          <w:p w14:paraId="23672D87"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lang w:val="vi-VN"/>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484A5EE5" w14:textId="77777777" w:rsidR="00282E84" w:rsidRPr="00BA2BE6" w:rsidRDefault="00282E84" w:rsidP="00282E84">
            <w:pPr>
              <w:spacing w:after="0" w:line="240" w:lineRule="auto"/>
              <w:jc w:val="center"/>
              <w:rPr>
                <w:rFonts w:ascii="Times New Roman" w:hAnsi="Times New Roman" w:cs="Times New Roman"/>
                <w:sz w:val="24"/>
                <w:szCs w:val="24"/>
              </w:rPr>
            </w:pPr>
            <w:r w:rsidRPr="00BA2BE6">
              <w:rPr>
                <w:rFonts w:ascii="Times New Roman" w:hAnsi="Times New Roman" w:cs="Times New Roman"/>
                <w:sz w:val="24"/>
                <w:szCs w:val="24"/>
              </w:rPr>
              <w:t>525</w:t>
            </w:r>
          </w:p>
        </w:tc>
      </w:tr>
      <w:tr w:rsidR="00282E84" w:rsidRPr="00BA2BE6" w14:paraId="3A96244C"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49FFF330"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lang w:val="vi-VN"/>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7B214875"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lang w:val="vi-VN"/>
              </w:rPr>
            </w:pPr>
            <w:r w:rsidRPr="00BA2BE6">
              <w:rPr>
                <w:rFonts w:ascii="Times New Roman" w:eastAsia="Times New Roman" w:hAnsi="Times New Roman" w:cs="Times New Roman"/>
                <w:sz w:val="24"/>
                <w:szCs w:val="24"/>
                <w:lang w:val="vi-VN"/>
              </w:rPr>
              <w:t>- Các Phó Trưởng ban</w:t>
            </w:r>
          </w:p>
        </w:tc>
        <w:tc>
          <w:tcPr>
            <w:tcW w:w="843" w:type="pct"/>
            <w:tcBorders>
              <w:top w:val="nil"/>
              <w:left w:val="nil"/>
              <w:bottom w:val="single" w:sz="8" w:space="0" w:color="auto"/>
              <w:right w:val="single" w:sz="8" w:space="0" w:color="auto"/>
            </w:tcBorders>
            <w:shd w:val="clear" w:color="auto" w:fill="FFFFFF"/>
            <w:vAlign w:val="center"/>
            <w:hideMark/>
          </w:tcPr>
          <w:p w14:paraId="46E5B068"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lang w:val="vi-VN"/>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74AD6204" w14:textId="77777777" w:rsidR="00282E84" w:rsidRPr="00BA2BE6" w:rsidRDefault="00282E84" w:rsidP="00282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450</w:t>
            </w:r>
          </w:p>
        </w:tc>
      </w:tr>
      <w:tr w:rsidR="00282E84" w:rsidRPr="00BA2BE6" w14:paraId="3FE74274"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2CFB405E"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lang w:val="vi-VN"/>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3DE117F0"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lang w:val="vi-VN"/>
              </w:rPr>
            </w:pPr>
            <w:r w:rsidRPr="00BA2BE6">
              <w:rPr>
                <w:rFonts w:ascii="Times New Roman" w:eastAsia="Times New Roman" w:hAnsi="Times New Roman" w:cs="Times New Roman"/>
                <w:sz w:val="24"/>
                <w:szCs w:val="24"/>
                <w:lang w:val="vi-VN"/>
              </w:rPr>
              <w:t xml:space="preserve">- Ủy viên, thư ký, </w:t>
            </w:r>
            <w:r w:rsidRPr="00BA2BE6">
              <w:rPr>
                <w:rFonts w:ascii="Times New Roman" w:eastAsia="Times New Roman" w:hAnsi="Times New Roman" w:cs="Times New Roman"/>
                <w:sz w:val="24"/>
                <w:szCs w:val="24"/>
              </w:rPr>
              <w:t xml:space="preserve">công an </w:t>
            </w:r>
            <w:r w:rsidRPr="00BA2BE6">
              <w:rPr>
                <w:rFonts w:ascii="Times New Roman" w:eastAsia="Times New Roman" w:hAnsi="Times New Roman" w:cs="Times New Roman"/>
                <w:sz w:val="24"/>
                <w:szCs w:val="24"/>
                <w:lang w:val="vi-VN"/>
              </w:rPr>
              <w:t xml:space="preserve">bảo vệ vòng trong </w:t>
            </w:r>
          </w:p>
        </w:tc>
        <w:tc>
          <w:tcPr>
            <w:tcW w:w="843" w:type="pct"/>
            <w:tcBorders>
              <w:top w:val="nil"/>
              <w:left w:val="nil"/>
              <w:bottom w:val="single" w:sz="8" w:space="0" w:color="auto"/>
              <w:right w:val="single" w:sz="8" w:space="0" w:color="auto"/>
            </w:tcBorders>
            <w:shd w:val="clear" w:color="auto" w:fill="FFFFFF"/>
            <w:vAlign w:val="center"/>
            <w:hideMark/>
          </w:tcPr>
          <w:p w14:paraId="7F601818"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lang w:val="vi-VN"/>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24893C9E" w14:textId="77777777" w:rsidR="00282E84" w:rsidRPr="00BA2BE6" w:rsidRDefault="00282E84" w:rsidP="00282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375</w:t>
            </w:r>
          </w:p>
        </w:tc>
      </w:tr>
      <w:tr w:rsidR="00FD263D" w:rsidRPr="00BA2BE6" w14:paraId="1EA04570"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25ED39CE"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lang w:val="vi-VN"/>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18CF4943" w14:textId="77777777" w:rsidR="00FD263D" w:rsidRPr="00BA2BE6" w:rsidRDefault="00FD263D" w:rsidP="00B3724F">
            <w:pPr>
              <w:spacing w:before="120" w:after="120" w:line="234" w:lineRule="atLeast"/>
              <w:ind w:left="171" w:right="122"/>
              <w:jc w:val="both"/>
              <w:rPr>
                <w:rFonts w:ascii="Times New Roman" w:eastAsia="Times New Roman" w:hAnsi="Times New Roman" w:cs="Times New Roman"/>
                <w:sz w:val="24"/>
                <w:szCs w:val="24"/>
                <w:lang w:val="vi-VN"/>
              </w:rPr>
            </w:pPr>
            <w:r w:rsidRPr="00BA2BE6">
              <w:rPr>
                <w:rFonts w:ascii="Times New Roman" w:eastAsia="Times New Roman" w:hAnsi="Times New Roman" w:cs="Times New Roman"/>
                <w:sz w:val="24"/>
                <w:szCs w:val="24"/>
                <w:lang w:val="vi-VN"/>
              </w:rPr>
              <w:t>- Nhân viên phục vụ, y tế, công</w:t>
            </w:r>
            <w:r w:rsidRPr="00BA2BE6">
              <w:rPr>
                <w:rFonts w:ascii="Times New Roman" w:eastAsia="Times New Roman" w:hAnsi="Times New Roman" w:cs="Times New Roman"/>
                <w:sz w:val="24"/>
                <w:szCs w:val="24"/>
              </w:rPr>
              <w:t xml:space="preserve"> an, </w:t>
            </w:r>
            <w:r w:rsidRPr="00BA2BE6">
              <w:rPr>
                <w:rFonts w:ascii="Times New Roman" w:eastAsia="Times New Roman" w:hAnsi="Times New Roman" w:cs="Times New Roman"/>
                <w:sz w:val="24"/>
                <w:szCs w:val="24"/>
                <w:lang w:val="vi-VN"/>
              </w:rPr>
              <w:t>bảo vệ vòng ngoài</w:t>
            </w:r>
          </w:p>
        </w:tc>
        <w:tc>
          <w:tcPr>
            <w:tcW w:w="843" w:type="pct"/>
            <w:tcBorders>
              <w:top w:val="nil"/>
              <w:left w:val="nil"/>
              <w:bottom w:val="single" w:sz="8" w:space="0" w:color="auto"/>
              <w:right w:val="single" w:sz="8" w:space="0" w:color="auto"/>
            </w:tcBorders>
            <w:shd w:val="clear" w:color="auto" w:fill="FFFFFF"/>
            <w:vAlign w:val="center"/>
            <w:hideMark/>
          </w:tcPr>
          <w:p w14:paraId="633A565F"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lang w:val="vi-VN"/>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50105BD8" w14:textId="77777777" w:rsidR="00FD263D" w:rsidRPr="00BA2BE6" w:rsidRDefault="00282E84" w:rsidP="00FD263D">
            <w:pPr>
              <w:spacing w:before="120" w:after="120" w:line="234" w:lineRule="atLeast"/>
              <w:jc w:val="cente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225</w:t>
            </w:r>
          </w:p>
        </w:tc>
      </w:tr>
      <w:tr w:rsidR="00FD263D" w:rsidRPr="00BA2BE6" w14:paraId="4EAD8313"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0594969C" w14:textId="77777777" w:rsidR="00FD263D" w:rsidRPr="0054031D" w:rsidRDefault="00FD263D" w:rsidP="00FD263D">
            <w:pPr>
              <w:spacing w:before="120" w:after="120" w:line="234" w:lineRule="atLeast"/>
              <w:jc w:val="center"/>
              <w:rPr>
                <w:rFonts w:ascii="Times New Roman" w:eastAsia="Times New Roman" w:hAnsi="Times New Roman" w:cs="Times New Roman"/>
                <w:sz w:val="24"/>
                <w:szCs w:val="24"/>
                <w:lang w:val="en-GB"/>
              </w:rPr>
            </w:pPr>
            <w:r w:rsidRPr="0054031D">
              <w:rPr>
                <w:rFonts w:ascii="Times New Roman" w:eastAsia="Times New Roman" w:hAnsi="Times New Roman" w:cs="Times New Roman"/>
                <w:bCs/>
                <w:sz w:val="24"/>
                <w:szCs w:val="24"/>
              </w:rPr>
              <w:t>6.3</w:t>
            </w:r>
          </w:p>
        </w:tc>
        <w:tc>
          <w:tcPr>
            <w:tcW w:w="4720" w:type="pct"/>
            <w:gridSpan w:val="3"/>
            <w:tcBorders>
              <w:top w:val="nil"/>
              <w:left w:val="nil"/>
              <w:bottom w:val="single" w:sz="8" w:space="0" w:color="auto"/>
              <w:right w:val="single" w:sz="8" w:space="0" w:color="auto"/>
            </w:tcBorders>
            <w:shd w:val="clear" w:color="auto" w:fill="FFFFFF"/>
            <w:vAlign w:val="center"/>
            <w:hideMark/>
          </w:tcPr>
          <w:p w14:paraId="306285A3" w14:textId="77777777" w:rsidR="00FD263D" w:rsidRPr="0054031D" w:rsidRDefault="00FD263D" w:rsidP="00B3724F">
            <w:pPr>
              <w:spacing w:before="120" w:after="120" w:line="234" w:lineRule="atLeast"/>
              <w:ind w:left="171" w:right="122"/>
              <w:jc w:val="both"/>
              <w:rPr>
                <w:rFonts w:ascii="Times New Roman" w:eastAsia="Times New Roman" w:hAnsi="Times New Roman" w:cs="Times New Roman"/>
                <w:sz w:val="24"/>
                <w:szCs w:val="24"/>
              </w:rPr>
            </w:pPr>
            <w:r w:rsidRPr="0054031D">
              <w:rPr>
                <w:rFonts w:ascii="Times New Roman" w:eastAsia="Times New Roman" w:hAnsi="Times New Roman" w:cs="Times New Roman"/>
                <w:bCs/>
                <w:sz w:val="24"/>
                <w:szCs w:val="24"/>
                <w:lang w:val="vi-VN"/>
              </w:rPr>
              <w:t>Hội đồng/Ban chấm thi, Hội đồng/Ban phúc khảo, thẩm địn</w:t>
            </w:r>
            <w:r w:rsidRPr="0054031D">
              <w:rPr>
                <w:rFonts w:ascii="Times New Roman" w:eastAsia="Times New Roman" w:hAnsi="Times New Roman" w:cs="Times New Roman"/>
                <w:bCs/>
                <w:sz w:val="24"/>
                <w:szCs w:val="24"/>
              </w:rPr>
              <w:t>h</w:t>
            </w:r>
            <w:r w:rsidRPr="0054031D">
              <w:rPr>
                <w:rFonts w:ascii="Times New Roman" w:eastAsia="Times New Roman" w:hAnsi="Times New Roman" w:cs="Times New Roman"/>
                <w:bCs/>
                <w:sz w:val="24"/>
                <w:szCs w:val="24"/>
                <w:lang w:val="vi-VN"/>
              </w:rPr>
              <w:t> </w:t>
            </w:r>
          </w:p>
        </w:tc>
      </w:tr>
      <w:tr w:rsidR="00282E84" w:rsidRPr="00BA2BE6" w14:paraId="55AD3E0D"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718A46F7"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60D1747B"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Chủ tịch hội đồng/Trưởng ban</w:t>
            </w:r>
          </w:p>
        </w:tc>
        <w:tc>
          <w:tcPr>
            <w:tcW w:w="843" w:type="pct"/>
            <w:tcBorders>
              <w:top w:val="nil"/>
              <w:left w:val="nil"/>
              <w:bottom w:val="single" w:sz="8" w:space="0" w:color="auto"/>
              <w:right w:val="single" w:sz="8" w:space="0" w:color="auto"/>
            </w:tcBorders>
            <w:shd w:val="clear" w:color="auto" w:fill="FFFFFF"/>
            <w:vAlign w:val="center"/>
            <w:hideMark/>
          </w:tcPr>
          <w:p w14:paraId="5E6E6B2C"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4D1264AE" w14:textId="77777777" w:rsidR="00282E84" w:rsidRPr="00BA2BE6" w:rsidRDefault="00282E84" w:rsidP="00282E84">
            <w:pPr>
              <w:spacing w:after="0" w:line="240" w:lineRule="auto"/>
              <w:jc w:val="center"/>
              <w:rPr>
                <w:rFonts w:ascii="Times New Roman" w:hAnsi="Times New Roman" w:cs="Times New Roman"/>
                <w:sz w:val="24"/>
                <w:szCs w:val="24"/>
              </w:rPr>
            </w:pPr>
            <w:r w:rsidRPr="00BA2BE6">
              <w:rPr>
                <w:rFonts w:ascii="Times New Roman" w:hAnsi="Times New Roman" w:cs="Times New Roman"/>
                <w:sz w:val="24"/>
                <w:szCs w:val="24"/>
              </w:rPr>
              <w:t>525</w:t>
            </w:r>
          </w:p>
        </w:tc>
      </w:tr>
      <w:tr w:rsidR="00282E84" w:rsidRPr="00BA2BE6" w14:paraId="0CA8AFAD"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72326691"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1295AD75"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Các Phó Chủ tịch/Phó Trưởng ban</w:t>
            </w:r>
          </w:p>
        </w:tc>
        <w:tc>
          <w:tcPr>
            <w:tcW w:w="843" w:type="pct"/>
            <w:tcBorders>
              <w:top w:val="nil"/>
              <w:left w:val="nil"/>
              <w:bottom w:val="single" w:sz="8" w:space="0" w:color="auto"/>
              <w:right w:val="single" w:sz="8" w:space="0" w:color="auto"/>
            </w:tcBorders>
            <w:shd w:val="clear" w:color="auto" w:fill="FFFFFF"/>
            <w:vAlign w:val="center"/>
            <w:hideMark/>
          </w:tcPr>
          <w:p w14:paraId="132C20D2"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1EF3DE6D" w14:textId="77777777" w:rsidR="00282E84" w:rsidRPr="00BA2BE6" w:rsidRDefault="00282E84" w:rsidP="00282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450</w:t>
            </w:r>
          </w:p>
        </w:tc>
      </w:tr>
      <w:tr w:rsidR="00282E84" w:rsidRPr="00BA2BE6" w14:paraId="0B3414D9"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3E683C8A"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3FE758EB"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Ủy viên, thư ký, kỹ thuật viên</w:t>
            </w:r>
            <w:r w:rsidRPr="00BA2BE6">
              <w:rPr>
                <w:rFonts w:ascii="Times New Roman" w:eastAsia="Times New Roman" w:hAnsi="Times New Roman" w:cs="Times New Roman"/>
                <w:sz w:val="24"/>
                <w:szCs w:val="24"/>
              </w:rPr>
              <w:t>, công an</w:t>
            </w:r>
            <w:r>
              <w:rPr>
                <w:rFonts w:ascii="Times New Roman" w:eastAsia="Times New Roman" w:hAnsi="Times New Roman" w:cs="Times New Roman"/>
                <w:sz w:val="24"/>
                <w:szCs w:val="24"/>
              </w:rPr>
              <w:t xml:space="preserve"> vòng trong</w:t>
            </w:r>
          </w:p>
        </w:tc>
        <w:tc>
          <w:tcPr>
            <w:tcW w:w="843" w:type="pct"/>
            <w:tcBorders>
              <w:top w:val="nil"/>
              <w:left w:val="nil"/>
              <w:bottom w:val="single" w:sz="8" w:space="0" w:color="auto"/>
              <w:right w:val="single" w:sz="8" w:space="0" w:color="auto"/>
            </w:tcBorders>
            <w:shd w:val="clear" w:color="auto" w:fill="FFFFFF"/>
            <w:vAlign w:val="center"/>
            <w:hideMark/>
          </w:tcPr>
          <w:p w14:paraId="294B0098"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3D629D29" w14:textId="77777777" w:rsidR="00282E84" w:rsidRPr="00BA2BE6" w:rsidRDefault="00282E84" w:rsidP="00282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375</w:t>
            </w:r>
          </w:p>
        </w:tc>
      </w:tr>
      <w:tr w:rsidR="00FD263D" w:rsidRPr="00BA2BE6" w14:paraId="6DE4EAAD"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68109256"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5ECACE59" w14:textId="77777777" w:rsidR="00FD263D" w:rsidRPr="00BA2BE6" w:rsidRDefault="00FD263D"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Nhân viên phục vụ, bảo vệ, y tế</w:t>
            </w:r>
          </w:p>
        </w:tc>
        <w:tc>
          <w:tcPr>
            <w:tcW w:w="843" w:type="pct"/>
            <w:tcBorders>
              <w:top w:val="nil"/>
              <w:left w:val="nil"/>
              <w:bottom w:val="single" w:sz="8" w:space="0" w:color="auto"/>
              <w:right w:val="single" w:sz="8" w:space="0" w:color="auto"/>
            </w:tcBorders>
            <w:shd w:val="clear" w:color="auto" w:fill="FFFFFF"/>
            <w:vAlign w:val="center"/>
            <w:hideMark/>
          </w:tcPr>
          <w:p w14:paraId="255B15C2"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325E7CC2" w14:textId="77777777" w:rsidR="00FD263D" w:rsidRPr="00BA2BE6" w:rsidRDefault="00282E84" w:rsidP="00FD263D">
            <w:pPr>
              <w:spacing w:before="120" w:after="120" w:line="234" w:lineRule="atLeast"/>
              <w:jc w:val="cente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225</w:t>
            </w:r>
          </w:p>
        </w:tc>
      </w:tr>
      <w:tr w:rsidR="00FD263D" w:rsidRPr="00BA2BE6" w14:paraId="237E3B52"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020BE4A4"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lang w:val="vi-VN"/>
              </w:rPr>
            </w:pPr>
          </w:p>
        </w:tc>
        <w:tc>
          <w:tcPr>
            <w:tcW w:w="3003" w:type="pct"/>
            <w:tcBorders>
              <w:top w:val="nil"/>
              <w:left w:val="nil"/>
              <w:bottom w:val="single" w:sz="8" w:space="0" w:color="auto"/>
              <w:right w:val="single" w:sz="8" w:space="0" w:color="auto"/>
            </w:tcBorders>
            <w:shd w:val="clear" w:color="auto" w:fill="FFFFFF"/>
            <w:vAlign w:val="center"/>
          </w:tcPr>
          <w:p w14:paraId="1D4F0960" w14:textId="77777777" w:rsidR="00FD263D" w:rsidRPr="00BA2BE6" w:rsidRDefault="00FD263D" w:rsidP="00B3724F">
            <w:pPr>
              <w:spacing w:before="120" w:after="120" w:line="234" w:lineRule="atLeast"/>
              <w:ind w:left="171" w:right="122"/>
              <w:jc w:val="both"/>
              <w:rPr>
                <w:rFonts w:ascii="Times New Roman" w:eastAsia="Times New Roman" w:hAnsi="Times New Roman" w:cs="Times New Roman"/>
                <w:sz w:val="24"/>
                <w:szCs w:val="24"/>
                <w:lang w:val="en-GB"/>
              </w:rPr>
            </w:pPr>
            <w:r w:rsidRPr="00BA2BE6">
              <w:rPr>
                <w:rFonts w:ascii="Times New Roman" w:eastAsia="Times New Roman" w:hAnsi="Times New Roman" w:cs="Times New Roman"/>
                <w:sz w:val="24"/>
                <w:szCs w:val="24"/>
                <w:lang w:val="vi-VN"/>
              </w:rPr>
              <w:t xml:space="preserve">- Chi cho </w:t>
            </w:r>
            <w:r w:rsidRPr="00BA2BE6">
              <w:rPr>
                <w:rFonts w:ascii="Times New Roman" w:eastAsia="Times New Roman" w:hAnsi="Times New Roman" w:cs="Times New Roman"/>
                <w:sz w:val="24"/>
                <w:szCs w:val="24"/>
                <w:lang w:val="en-GB"/>
              </w:rPr>
              <w:t>phụ cấp cho tổ trưởng, tổ phó tổ chấm (ngoài tiền công chấm).</w:t>
            </w:r>
          </w:p>
        </w:tc>
        <w:tc>
          <w:tcPr>
            <w:tcW w:w="843" w:type="pct"/>
            <w:tcBorders>
              <w:top w:val="nil"/>
              <w:left w:val="nil"/>
              <w:bottom w:val="single" w:sz="8" w:space="0" w:color="auto"/>
              <w:right w:val="single" w:sz="8" w:space="0" w:color="auto"/>
            </w:tcBorders>
            <w:shd w:val="clear" w:color="auto" w:fill="FFFFFF"/>
            <w:vAlign w:val="center"/>
          </w:tcPr>
          <w:p w14:paraId="7C275847"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lang w:val="en-GB"/>
              </w:rPr>
            </w:pPr>
            <w:r w:rsidRPr="00BA2BE6">
              <w:rPr>
                <w:rFonts w:ascii="Times New Roman" w:eastAsia="Times New Roman" w:hAnsi="Times New Roman" w:cs="Times New Roman"/>
                <w:sz w:val="24"/>
                <w:szCs w:val="24"/>
                <w:lang w:val="en-GB"/>
              </w:rPr>
              <w:t>Người/đợt</w:t>
            </w:r>
          </w:p>
        </w:tc>
        <w:tc>
          <w:tcPr>
            <w:tcW w:w="874" w:type="pct"/>
            <w:tcBorders>
              <w:top w:val="nil"/>
              <w:left w:val="nil"/>
              <w:bottom w:val="single" w:sz="8" w:space="0" w:color="auto"/>
              <w:right w:val="single" w:sz="8" w:space="0" w:color="auto"/>
            </w:tcBorders>
            <w:shd w:val="clear" w:color="auto" w:fill="FFFFFF"/>
            <w:vAlign w:val="center"/>
          </w:tcPr>
          <w:p w14:paraId="0C7299AD" w14:textId="77777777" w:rsidR="00FD263D" w:rsidRPr="00BA2BE6" w:rsidRDefault="00282E84" w:rsidP="00FD263D">
            <w:pPr>
              <w:spacing w:before="120" w:after="120" w:line="234" w:lineRule="atLeast"/>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250</w:t>
            </w:r>
          </w:p>
        </w:tc>
      </w:tr>
      <w:tr w:rsidR="00FD263D" w:rsidRPr="00BA2BE6" w14:paraId="59BB2F5C"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3CB6787B"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3F38C94C" w14:textId="77777777" w:rsidR="00FD263D" w:rsidRPr="00572925" w:rsidRDefault="00FD263D"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Chi cho các cán bộ chấm phúc khảo bài thi tốt nghiệp</w:t>
            </w:r>
            <w:r>
              <w:rPr>
                <w:rFonts w:ascii="Times New Roman" w:eastAsia="Times New Roman" w:hAnsi="Times New Roman" w:cs="Times New Roman"/>
                <w:sz w:val="24"/>
                <w:szCs w:val="24"/>
              </w:rPr>
              <w:t xml:space="preserve"> </w:t>
            </w:r>
            <w:r w:rsidRPr="00BA2BE6">
              <w:rPr>
                <w:rFonts w:ascii="Times New Roman" w:eastAsia="Times New Roman" w:hAnsi="Times New Roman" w:cs="Times New Roman"/>
                <w:sz w:val="24"/>
                <w:szCs w:val="24"/>
              </w:rPr>
              <w:t>(Định mức chấm 30 bài/ngày)</w:t>
            </w:r>
          </w:p>
        </w:tc>
        <w:tc>
          <w:tcPr>
            <w:tcW w:w="843" w:type="pct"/>
            <w:tcBorders>
              <w:top w:val="nil"/>
              <w:left w:val="nil"/>
              <w:bottom w:val="single" w:sz="8" w:space="0" w:color="auto"/>
              <w:right w:val="single" w:sz="8" w:space="0" w:color="auto"/>
            </w:tcBorders>
            <w:shd w:val="clear" w:color="auto" w:fill="FFFFFF"/>
            <w:vAlign w:val="center"/>
            <w:hideMark/>
          </w:tcPr>
          <w:p w14:paraId="008F2E72"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0FF589FC" w14:textId="77777777" w:rsidR="00FD263D" w:rsidRPr="00BA2BE6" w:rsidRDefault="00282E84" w:rsidP="00FD263D">
            <w:pPr>
              <w:spacing w:before="120" w:after="120" w:line="234" w:lineRule="atLeast"/>
              <w:jc w:val="center"/>
              <w:rPr>
                <w:rFonts w:ascii="Times New Roman" w:eastAsia="Times New Roman" w:hAnsi="Times New Roman" w:cs="Times New Roman"/>
                <w:sz w:val="24"/>
                <w:szCs w:val="24"/>
              </w:rPr>
            </w:pPr>
            <w:r w:rsidRPr="00BA2BE6">
              <w:rPr>
                <w:rFonts w:ascii="Times New Roman" w:hAnsi="Times New Roman" w:cs="Times New Roman"/>
                <w:sz w:val="24"/>
                <w:szCs w:val="24"/>
              </w:rPr>
              <w:t>525</w:t>
            </w:r>
          </w:p>
        </w:tc>
      </w:tr>
      <w:tr w:rsidR="00FD263D" w:rsidRPr="00BA2BE6" w14:paraId="31700E9D"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7D14C535"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20DE7040" w14:textId="77777777" w:rsidR="00FD263D" w:rsidRPr="00572925" w:rsidRDefault="00FD263D"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Chi cho các cán bộ chấm thẩm định bài thi tốt nghiệp</w:t>
            </w:r>
            <w:r>
              <w:rPr>
                <w:rFonts w:ascii="Times New Roman" w:eastAsia="Times New Roman" w:hAnsi="Times New Roman" w:cs="Times New Roman"/>
                <w:sz w:val="24"/>
                <w:szCs w:val="24"/>
              </w:rPr>
              <w:t xml:space="preserve"> </w:t>
            </w:r>
            <w:r w:rsidRPr="00BA2BE6">
              <w:rPr>
                <w:rFonts w:ascii="Times New Roman" w:eastAsia="Times New Roman" w:hAnsi="Times New Roman" w:cs="Times New Roman"/>
                <w:sz w:val="24"/>
                <w:szCs w:val="24"/>
              </w:rPr>
              <w:t>(Định mức chấm 30 bài/ngày)</w:t>
            </w:r>
          </w:p>
        </w:tc>
        <w:tc>
          <w:tcPr>
            <w:tcW w:w="843" w:type="pct"/>
            <w:tcBorders>
              <w:top w:val="nil"/>
              <w:left w:val="nil"/>
              <w:bottom w:val="single" w:sz="8" w:space="0" w:color="auto"/>
              <w:right w:val="single" w:sz="8" w:space="0" w:color="auto"/>
            </w:tcBorders>
            <w:shd w:val="clear" w:color="auto" w:fill="FFFFFF"/>
            <w:vAlign w:val="center"/>
            <w:hideMark/>
          </w:tcPr>
          <w:p w14:paraId="1085139B"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5C4DD84E" w14:textId="77777777" w:rsidR="00FD263D" w:rsidRPr="00BA2BE6" w:rsidRDefault="00282E84" w:rsidP="00FD263D">
            <w:pPr>
              <w:spacing w:before="120" w:after="120" w:line="234" w:lineRule="atLeast"/>
              <w:jc w:val="center"/>
              <w:rPr>
                <w:rFonts w:ascii="Times New Roman" w:eastAsia="Times New Roman" w:hAnsi="Times New Roman" w:cs="Times New Roman"/>
                <w:sz w:val="24"/>
                <w:szCs w:val="24"/>
              </w:rPr>
            </w:pPr>
            <w:r w:rsidRPr="00BA2BE6">
              <w:rPr>
                <w:rFonts w:ascii="Times New Roman" w:hAnsi="Times New Roman" w:cs="Times New Roman"/>
                <w:sz w:val="24"/>
                <w:szCs w:val="24"/>
              </w:rPr>
              <w:t>525</w:t>
            </w:r>
          </w:p>
        </w:tc>
      </w:tr>
      <w:tr w:rsidR="00FD263D" w:rsidRPr="00BA2BE6" w14:paraId="3D8C6722"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32ED748D" w14:textId="77777777" w:rsidR="00FD263D" w:rsidRPr="00B03D1A" w:rsidRDefault="000A1193" w:rsidP="00FD263D">
            <w:pPr>
              <w:spacing w:before="120" w:after="120" w:line="234"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p>
        </w:tc>
        <w:tc>
          <w:tcPr>
            <w:tcW w:w="3003" w:type="pct"/>
            <w:tcBorders>
              <w:top w:val="nil"/>
              <w:left w:val="nil"/>
              <w:bottom w:val="single" w:sz="8" w:space="0" w:color="auto"/>
              <w:right w:val="single" w:sz="8" w:space="0" w:color="auto"/>
            </w:tcBorders>
            <w:shd w:val="clear" w:color="auto" w:fill="FFFFFF"/>
            <w:vAlign w:val="center"/>
          </w:tcPr>
          <w:p w14:paraId="5A9D250E" w14:textId="77777777" w:rsidR="00FD263D" w:rsidRPr="00B03D1A" w:rsidRDefault="00FD263D" w:rsidP="00B3724F">
            <w:pPr>
              <w:spacing w:before="120" w:after="120" w:line="234" w:lineRule="atLeast"/>
              <w:ind w:left="171" w:right="122"/>
              <w:jc w:val="both"/>
              <w:rPr>
                <w:rFonts w:ascii="Times New Roman" w:eastAsia="Times New Roman" w:hAnsi="Times New Roman" w:cs="Times New Roman"/>
                <w:bCs/>
                <w:sz w:val="24"/>
                <w:szCs w:val="24"/>
              </w:rPr>
            </w:pPr>
            <w:r w:rsidRPr="000A1193">
              <w:rPr>
                <w:rFonts w:ascii="Times New Roman" w:eastAsia="Times New Roman" w:hAnsi="Times New Roman" w:cs="Times New Roman"/>
                <w:b/>
                <w:bCs/>
                <w:sz w:val="24"/>
                <w:szCs w:val="24"/>
              </w:rPr>
              <w:t xml:space="preserve">Chi tiền ăn cho những người cách ly thuộc </w:t>
            </w:r>
            <w:r w:rsidR="000A1193" w:rsidRPr="000A1193">
              <w:rPr>
                <w:rFonts w:ascii="Times New Roman" w:eastAsia="Times New Roman" w:hAnsi="Times New Roman" w:cs="Times New Roman"/>
                <w:b/>
                <w:bCs/>
                <w:sz w:val="24"/>
                <w:szCs w:val="24"/>
                <w:lang w:val="vi-VN"/>
              </w:rPr>
              <w:t>Hội đồng</w:t>
            </w:r>
            <w:r w:rsidR="000A1193" w:rsidRPr="00BA2BE6">
              <w:rPr>
                <w:rFonts w:ascii="Times New Roman" w:eastAsia="Times New Roman" w:hAnsi="Times New Roman" w:cs="Times New Roman"/>
                <w:b/>
                <w:bCs/>
                <w:sz w:val="24"/>
                <w:szCs w:val="24"/>
                <w:lang w:val="vi-VN"/>
              </w:rPr>
              <w:t>/Ban in sao đề thi</w:t>
            </w:r>
            <w:r w:rsidR="004E7579">
              <w:rPr>
                <w:rFonts w:ascii="Times New Roman" w:eastAsia="Times New Roman" w:hAnsi="Times New Roman" w:cs="Times New Roman"/>
                <w:b/>
                <w:bCs/>
                <w:sz w:val="24"/>
                <w:szCs w:val="24"/>
              </w:rPr>
              <w:t xml:space="preserve">; </w:t>
            </w:r>
            <w:r w:rsidR="000A1193" w:rsidRPr="00BA2BE6">
              <w:rPr>
                <w:rFonts w:ascii="Times New Roman" w:eastAsia="Times New Roman" w:hAnsi="Times New Roman" w:cs="Times New Roman"/>
                <w:b/>
                <w:bCs/>
                <w:sz w:val="24"/>
                <w:szCs w:val="24"/>
                <w:lang w:val="vi-VN"/>
              </w:rPr>
              <w:t>Hội đồng/Ban</w:t>
            </w:r>
            <w:r w:rsidR="000A1193" w:rsidRPr="00BA2BE6">
              <w:rPr>
                <w:rFonts w:ascii="Times New Roman" w:eastAsia="Times New Roman" w:hAnsi="Times New Roman" w:cs="Times New Roman"/>
                <w:b/>
                <w:bCs/>
                <w:sz w:val="24"/>
                <w:szCs w:val="24"/>
              </w:rPr>
              <w:t>, điểm</w:t>
            </w:r>
            <w:r w:rsidR="000A1193" w:rsidRPr="00BA2BE6">
              <w:rPr>
                <w:rFonts w:ascii="Times New Roman" w:eastAsia="Times New Roman" w:hAnsi="Times New Roman" w:cs="Times New Roman"/>
                <w:b/>
                <w:bCs/>
                <w:sz w:val="24"/>
                <w:szCs w:val="24"/>
                <w:lang w:val="vi-VN"/>
              </w:rPr>
              <w:t xml:space="preserve"> coi thi</w:t>
            </w:r>
            <w:r w:rsidR="004E7579">
              <w:rPr>
                <w:rFonts w:ascii="Times New Roman" w:eastAsia="Times New Roman" w:hAnsi="Times New Roman" w:cs="Times New Roman"/>
                <w:b/>
                <w:bCs/>
                <w:sz w:val="24"/>
                <w:szCs w:val="24"/>
              </w:rPr>
              <w:t>;</w:t>
            </w:r>
            <w:r w:rsidR="000A1193">
              <w:rPr>
                <w:rFonts w:ascii="Times New Roman" w:eastAsia="Times New Roman" w:hAnsi="Times New Roman" w:cs="Times New Roman"/>
                <w:b/>
                <w:bCs/>
                <w:sz w:val="24"/>
                <w:szCs w:val="24"/>
              </w:rPr>
              <w:t xml:space="preserve"> </w:t>
            </w:r>
            <w:r w:rsidR="004E7579">
              <w:rPr>
                <w:rFonts w:ascii="Times New Roman" w:eastAsia="Times New Roman" w:hAnsi="Times New Roman" w:cs="Times New Roman"/>
                <w:b/>
                <w:bCs/>
                <w:sz w:val="24"/>
                <w:szCs w:val="24"/>
                <w:lang w:val="vi-VN"/>
              </w:rPr>
              <w:t xml:space="preserve">Hội đồng/Ban chấm thi; </w:t>
            </w:r>
            <w:r w:rsidR="000A1193" w:rsidRPr="00BA2BE6">
              <w:rPr>
                <w:rFonts w:ascii="Times New Roman" w:eastAsia="Times New Roman" w:hAnsi="Times New Roman" w:cs="Times New Roman"/>
                <w:b/>
                <w:bCs/>
                <w:sz w:val="24"/>
                <w:szCs w:val="24"/>
                <w:lang w:val="vi-VN"/>
              </w:rPr>
              <w:t>Hội đồng/Ban phúc khảo, thẩm địn</w:t>
            </w:r>
            <w:r w:rsidR="000A1193" w:rsidRPr="00BA2BE6">
              <w:rPr>
                <w:rFonts w:ascii="Times New Roman" w:eastAsia="Times New Roman" w:hAnsi="Times New Roman" w:cs="Times New Roman"/>
                <w:b/>
                <w:bCs/>
                <w:sz w:val="24"/>
                <w:szCs w:val="24"/>
              </w:rPr>
              <w:t>h</w:t>
            </w:r>
            <w:r w:rsidR="000A1193" w:rsidRPr="00BA2BE6">
              <w:rPr>
                <w:rFonts w:ascii="Times New Roman" w:eastAsia="Times New Roman" w:hAnsi="Times New Roman" w:cs="Times New Roman"/>
                <w:b/>
                <w:bCs/>
                <w:sz w:val="24"/>
                <w:szCs w:val="24"/>
                <w:lang w:val="vi-VN"/>
              </w:rPr>
              <w:t> </w:t>
            </w:r>
          </w:p>
        </w:tc>
        <w:tc>
          <w:tcPr>
            <w:tcW w:w="843" w:type="pct"/>
            <w:tcBorders>
              <w:top w:val="nil"/>
              <w:left w:val="nil"/>
              <w:bottom w:val="single" w:sz="8" w:space="0" w:color="auto"/>
              <w:right w:val="single" w:sz="8" w:space="0" w:color="auto"/>
            </w:tcBorders>
            <w:shd w:val="clear" w:color="auto" w:fill="FFFFFF"/>
            <w:vAlign w:val="center"/>
          </w:tcPr>
          <w:p w14:paraId="59A37023"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tcPr>
          <w:p w14:paraId="6E11D7B0" w14:textId="77777777" w:rsidR="00FD263D" w:rsidRPr="00BA2BE6" w:rsidRDefault="00FD263D" w:rsidP="00FD263D">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rPr>
              <w:t>250</w:t>
            </w:r>
          </w:p>
        </w:tc>
      </w:tr>
      <w:tr w:rsidR="00FD263D" w:rsidRPr="00BA2BE6" w14:paraId="08341D2B"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4E5D6848" w14:textId="77777777" w:rsidR="00FD263D" w:rsidRPr="00BA2BE6" w:rsidRDefault="000A1193" w:rsidP="000A1193">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p>
        </w:tc>
        <w:tc>
          <w:tcPr>
            <w:tcW w:w="4720" w:type="pct"/>
            <w:gridSpan w:val="3"/>
            <w:tcBorders>
              <w:top w:val="nil"/>
              <w:left w:val="nil"/>
              <w:bottom w:val="single" w:sz="8" w:space="0" w:color="auto"/>
              <w:right w:val="single" w:sz="8" w:space="0" w:color="auto"/>
            </w:tcBorders>
            <w:shd w:val="clear" w:color="auto" w:fill="FFFFFF"/>
            <w:vAlign w:val="center"/>
            <w:hideMark/>
          </w:tcPr>
          <w:p w14:paraId="70765F54" w14:textId="77777777" w:rsidR="00FD263D" w:rsidRPr="00BA2BE6" w:rsidRDefault="00FD263D"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Các nhiệm vụ khác có liên quan </w:t>
            </w:r>
          </w:p>
        </w:tc>
      </w:tr>
      <w:tr w:rsidR="00FD263D" w:rsidRPr="00BA2BE6" w14:paraId="0BEE4F6A"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524FB3A4" w14:textId="77777777" w:rsidR="00FD263D" w:rsidRPr="00BA2BE6" w:rsidRDefault="00FD263D" w:rsidP="000A1193">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r w:rsidR="000A1193">
              <w:rPr>
                <w:rFonts w:ascii="Times New Roman" w:eastAsia="Times New Roman" w:hAnsi="Times New Roman" w:cs="Times New Roman"/>
                <w:sz w:val="24"/>
                <w:szCs w:val="24"/>
              </w:rPr>
              <w:t>8</w:t>
            </w:r>
            <w:r w:rsidRPr="00BA2BE6">
              <w:rPr>
                <w:rFonts w:ascii="Times New Roman" w:eastAsia="Times New Roman" w:hAnsi="Times New Roman" w:cs="Times New Roman"/>
                <w:sz w:val="24"/>
                <w:szCs w:val="24"/>
              </w:rPr>
              <w:t>.1</w:t>
            </w:r>
          </w:p>
        </w:tc>
        <w:tc>
          <w:tcPr>
            <w:tcW w:w="4720" w:type="pct"/>
            <w:gridSpan w:val="3"/>
            <w:tcBorders>
              <w:top w:val="nil"/>
              <w:left w:val="nil"/>
              <w:bottom w:val="single" w:sz="8" w:space="0" w:color="auto"/>
              <w:right w:val="single" w:sz="8" w:space="0" w:color="auto"/>
            </w:tcBorders>
            <w:shd w:val="clear" w:color="auto" w:fill="FFFFFF"/>
            <w:vAlign w:val="center"/>
            <w:hideMark/>
          </w:tcPr>
          <w:p w14:paraId="56AB7D2F" w14:textId="77777777" w:rsidR="00FD263D" w:rsidRPr="00BA2BE6" w:rsidRDefault="00FD263D"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xml:space="preserve">Chi </w:t>
            </w:r>
            <w:r w:rsidRPr="00BA2BE6">
              <w:rPr>
                <w:rFonts w:ascii="Times New Roman" w:eastAsia="Times New Roman" w:hAnsi="Times New Roman" w:cs="Times New Roman"/>
                <w:sz w:val="24"/>
                <w:szCs w:val="24"/>
              </w:rPr>
              <w:t xml:space="preserve">hỗ trợ </w:t>
            </w:r>
            <w:r w:rsidRPr="00BA2BE6">
              <w:rPr>
                <w:rFonts w:ascii="Times New Roman" w:eastAsia="Times New Roman" w:hAnsi="Times New Roman" w:cs="Times New Roman"/>
                <w:sz w:val="24"/>
                <w:szCs w:val="24"/>
                <w:lang w:val="vi-VN"/>
              </w:rPr>
              <w:t xml:space="preserve">thanh tra, kiểm tra trước, trong và sau khi thi </w:t>
            </w:r>
          </w:p>
        </w:tc>
      </w:tr>
      <w:tr w:rsidR="00282E84" w:rsidRPr="00BA2BE6" w14:paraId="713B28C3"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50695918"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748BC169"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Trưởng đoàn</w:t>
            </w:r>
          </w:p>
        </w:tc>
        <w:tc>
          <w:tcPr>
            <w:tcW w:w="843" w:type="pct"/>
            <w:tcBorders>
              <w:top w:val="nil"/>
              <w:left w:val="nil"/>
              <w:bottom w:val="single" w:sz="8" w:space="0" w:color="auto"/>
              <w:right w:val="single" w:sz="8" w:space="0" w:color="auto"/>
            </w:tcBorders>
            <w:shd w:val="clear" w:color="auto" w:fill="FFFFFF"/>
            <w:vAlign w:val="center"/>
            <w:hideMark/>
          </w:tcPr>
          <w:p w14:paraId="3087D53A"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660BE41D"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rPr>
              <w:t>525</w:t>
            </w:r>
          </w:p>
        </w:tc>
      </w:tr>
      <w:tr w:rsidR="00282E84" w:rsidRPr="00BA2BE6" w14:paraId="1195A224"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0597C731"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2AC14A24"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Thành viên</w:t>
            </w:r>
          </w:p>
        </w:tc>
        <w:tc>
          <w:tcPr>
            <w:tcW w:w="843" w:type="pct"/>
            <w:tcBorders>
              <w:top w:val="nil"/>
              <w:left w:val="nil"/>
              <w:bottom w:val="single" w:sz="8" w:space="0" w:color="auto"/>
              <w:right w:val="single" w:sz="8" w:space="0" w:color="auto"/>
            </w:tcBorders>
            <w:shd w:val="clear" w:color="auto" w:fill="FFFFFF"/>
            <w:vAlign w:val="center"/>
            <w:hideMark/>
          </w:tcPr>
          <w:p w14:paraId="5446086A"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1DBDB356" w14:textId="77777777" w:rsidR="00282E84" w:rsidRPr="00BA2BE6" w:rsidRDefault="00282E84" w:rsidP="00282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375</w:t>
            </w:r>
          </w:p>
        </w:tc>
      </w:tr>
      <w:tr w:rsidR="00282E84" w:rsidRPr="00BA2BE6" w14:paraId="1F5383FB"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347A05E3"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4840A1E4"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Thanh tra viên độc lập</w:t>
            </w:r>
          </w:p>
        </w:tc>
        <w:tc>
          <w:tcPr>
            <w:tcW w:w="843" w:type="pct"/>
            <w:tcBorders>
              <w:top w:val="nil"/>
              <w:left w:val="nil"/>
              <w:bottom w:val="single" w:sz="8" w:space="0" w:color="auto"/>
              <w:right w:val="single" w:sz="8" w:space="0" w:color="auto"/>
            </w:tcBorders>
            <w:shd w:val="clear" w:color="auto" w:fill="FFFFFF"/>
            <w:vAlign w:val="center"/>
            <w:hideMark/>
          </w:tcPr>
          <w:p w14:paraId="728F8C28"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0800BCB1"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r>
      <w:tr w:rsidR="00282E84" w:rsidRPr="00BA2BE6" w14:paraId="73A3664E" w14:textId="77777777" w:rsidTr="00587170">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61FAF811" w14:textId="77777777" w:rsidR="00282E84" w:rsidRPr="00BA2BE6" w:rsidRDefault="00282E84" w:rsidP="00282E84">
            <w:pPr>
              <w:spacing w:before="120" w:after="120" w:line="234" w:lineRule="atLeas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Pr="00BA2BE6">
              <w:rPr>
                <w:rFonts w:ascii="Times New Roman" w:eastAsia="Times New Roman" w:hAnsi="Times New Roman" w:cs="Times New Roman"/>
                <w:bCs/>
                <w:sz w:val="24"/>
                <w:szCs w:val="24"/>
              </w:rPr>
              <w:t>.2</w:t>
            </w:r>
          </w:p>
        </w:tc>
        <w:tc>
          <w:tcPr>
            <w:tcW w:w="3003" w:type="pct"/>
            <w:tcBorders>
              <w:top w:val="nil"/>
              <w:left w:val="nil"/>
              <w:bottom w:val="single" w:sz="8" w:space="0" w:color="auto"/>
              <w:right w:val="single" w:sz="8" w:space="0" w:color="auto"/>
            </w:tcBorders>
            <w:shd w:val="clear" w:color="auto" w:fill="FFFFFF"/>
            <w:vAlign w:val="center"/>
          </w:tcPr>
          <w:p w14:paraId="740B93BE"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b/>
                <w:bCs/>
                <w:sz w:val="24"/>
                <w:szCs w:val="24"/>
              </w:rPr>
            </w:pPr>
            <w:r w:rsidRPr="00BA2BE6">
              <w:rPr>
                <w:rFonts w:ascii="Times New Roman" w:eastAsia="Times New Roman" w:hAnsi="Times New Roman" w:cs="Times New Roman"/>
                <w:sz w:val="24"/>
                <w:szCs w:val="24"/>
              </w:rPr>
              <w:t xml:space="preserve">Chi tiền giải khát giữa giờ, nước uống, </w:t>
            </w:r>
            <w:r w:rsidRPr="00BA2BE6">
              <w:rPr>
                <w:rFonts w:ascii="Times New Roman" w:eastAsia="Times New Roman" w:hAnsi="Times New Roman" w:cs="Times New Roman"/>
                <w:sz w:val="24"/>
                <w:szCs w:val="24"/>
                <w:lang w:val="vi-VN"/>
              </w:rPr>
              <w:t>cho các thành viên Hội đồng/Ban ra đề thi, Hội đồng coi thi, chấm thi/Ban in sao đề thi, những người làm phách tập t</w:t>
            </w:r>
            <w:r w:rsidR="00956512">
              <w:rPr>
                <w:rFonts w:ascii="Times New Roman" w:eastAsia="Times New Roman" w:hAnsi="Times New Roman" w:cs="Times New Roman"/>
                <w:sz w:val="24"/>
                <w:szCs w:val="24"/>
                <w:lang w:val="vi-VN"/>
              </w:rPr>
              <w:t xml:space="preserve">rung trong những ngày làm việc </w:t>
            </w:r>
            <w:r w:rsidRPr="00BA2BE6">
              <w:rPr>
                <w:rFonts w:ascii="Times New Roman" w:eastAsia="Times New Roman" w:hAnsi="Times New Roman" w:cs="Times New Roman"/>
                <w:sz w:val="24"/>
                <w:szCs w:val="24"/>
                <w:lang w:val="vi-VN"/>
              </w:rPr>
              <w:t>cách ly</w:t>
            </w:r>
          </w:p>
        </w:tc>
        <w:tc>
          <w:tcPr>
            <w:tcW w:w="1717" w:type="pct"/>
            <w:gridSpan w:val="2"/>
            <w:tcBorders>
              <w:top w:val="nil"/>
              <w:left w:val="nil"/>
              <w:bottom w:val="single" w:sz="8" w:space="0" w:color="auto"/>
              <w:right w:val="single" w:sz="8" w:space="0" w:color="auto"/>
            </w:tcBorders>
            <w:shd w:val="clear" w:color="auto" w:fill="FFFFFF"/>
            <w:vAlign w:val="center"/>
          </w:tcPr>
          <w:p w14:paraId="7B2FCB9E" w14:textId="77777777" w:rsidR="00282E84" w:rsidRPr="00BA2BE6" w:rsidRDefault="00282E84" w:rsidP="00956512">
            <w:pPr>
              <w:spacing w:before="120" w:after="120" w:line="234" w:lineRule="atLeast"/>
              <w:ind w:left="142" w:right="141"/>
              <w:jc w:val="both"/>
              <w:rPr>
                <w:rFonts w:ascii="Times New Roman" w:eastAsia="Times New Roman" w:hAnsi="Times New Roman" w:cs="Times New Roman"/>
                <w:b/>
                <w:bCs/>
                <w:sz w:val="24"/>
                <w:szCs w:val="24"/>
                <w:lang w:val="vi-VN"/>
              </w:rPr>
            </w:pPr>
            <w:r w:rsidRPr="00BA2BE6">
              <w:rPr>
                <w:rFonts w:ascii="Times New Roman" w:eastAsia="Times New Roman" w:hAnsi="Times New Roman" w:cs="Times New Roman"/>
                <w:i/>
                <w:iCs/>
                <w:sz w:val="24"/>
                <w:szCs w:val="24"/>
              </w:rPr>
              <w:t xml:space="preserve">Thanh toán theo hóa đơn, chứng từ chi tiêu hợp pháp, hợp lệ và được cấp có thẩm quyền phê duyệt trong khả năng nguồn kinh phí và phạm vi dự toán được giao. Nhưng mức chi không được vượt quá </w:t>
            </w:r>
            <w:r w:rsidRPr="00BA2BE6">
              <w:rPr>
                <w:rFonts w:ascii="Times New Roman" w:eastAsia="Times New Roman" w:hAnsi="Times New Roman" w:cs="Times New Roman"/>
                <w:i/>
                <w:sz w:val="24"/>
                <w:szCs w:val="24"/>
                <w:lang w:val="vi-VN"/>
              </w:rPr>
              <w:t xml:space="preserve">mức chi quy định </w:t>
            </w:r>
            <w:r w:rsidRPr="00E32419">
              <w:rPr>
                <w:rFonts w:ascii="Times New Roman" w:eastAsia="Times New Roman" w:hAnsi="Times New Roman" w:cs="Times New Roman"/>
                <w:i/>
                <w:iCs/>
                <w:sz w:val="24"/>
                <w:szCs w:val="24"/>
              </w:rPr>
              <w:t>tại Nghị quyết số 30/2017/NQ-HĐND</w:t>
            </w:r>
            <w:r w:rsidR="00956512">
              <w:rPr>
                <w:rFonts w:ascii="Times New Roman" w:eastAsia="Times New Roman" w:hAnsi="Times New Roman" w:cs="Times New Roman"/>
                <w:i/>
                <w:iCs/>
                <w:sz w:val="24"/>
                <w:szCs w:val="24"/>
              </w:rPr>
              <w:t xml:space="preserve"> ngày 11 tháng 10 năm 2017</w:t>
            </w:r>
            <w:r w:rsidRPr="00E32419">
              <w:rPr>
                <w:rFonts w:ascii="Times New Roman" w:eastAsia="Times New Roman" w:hAnsi="Times New Roman" w:cs="Times New Roman"/>
                <w:i/>
                <w:iCs/>
                <w:sz w:val="24"/>
                <w:szCs w:val="24"/>
              </w:rPr>
              <w:t xml:space="preserve"> của Hội đồng nhân dân tỉnh</w:t>
            </w:r>
          </w:p>
        </w:tc>
      </w:tr>
      <w:tr w:rsidR="00282E84" w:rsidRPr="00BA2BE6" w14:paraId="5E7DFD85" w14:textId="77777777" w:rsidTr="00587170">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5E98AC8E" w14:textId="77777777" w:rsidR="00282E84" w:rsidRPr="00BA2BE6" w:rsidRDefault="00282E84" w:rsidP="00282E84">
            <w:pPr>
              <w:spacing w:before="120" w:after="120" w:line="234" w:lineRule="atLeast"/>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Pr="00BA2BE6">
              <w:rPr>
                <w:rFonts w:ascii="Times New Roman" w:eastAsia="Times New Roman" w:hAnsi="Times New Roman" w:cs="Times New Roman"/>
                <w:bCs/>
                <w:sz w:val="24"/>
                <w:szCs w:val="24"/>
              </w:rPr>
              <w:t>.3</w:t>
            </w:r>
          </w:p>
        </w:tc>
        <w:tc>
          <w:tcPr>
            <w:tcW w:w="3003" w:type="pct"/>
            <w:tcBorders>
              <w:top w:val="nil"/>
              <w:left w:val="nil"/>
              <w:bottom w:val="single" w:sz="8" w:space="0" w:color="auto"/>
              <w:right w:val="single" w:sz="8" w:space="0" w:color="auto"/>
            </w:tcBorders>
            <w:shd w:val="clear" w:color="auto" w:fill="FFFFFF"/>
            <w:vAlign w:val="center"/>
          </w:tcPr>
          <w:p w14:paraId="2220A4EC"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FC4E3B">
              <w:rPr>
                <w:rFonts w:ascii="Times New Roman" w:eastAsia="Times New Roman" w:hAnsi="Times New Roman" w:cs="Times New Roman"/>
                <w:sz w:val="24"/>
                <w:szCs w:val="24"/>
                <w:lang w:val="vi-VN"/>
              </w:rPr>
              <w:t>Chi mua, thuê, vận chuyển lắp đặt, trang</w:t>
            </w:r>
            <w:r>
              <w:rPr>
                <w:rFonts w:ascii="Times New Roman" w:eastAsia="Times New Roman" w:hAnsi="Times New Roman" w:cs="Times New Roman"/>
                <w:sz w:val="24"/>
                <w:szCs w:val="24"/>
              </w:rPr>
              <w:t xml:space="preserve"> trang trí</w:t>
            </w:r>
            <w:r w:rsidRPr="00FC4E3B">
              <w:rPr>
                <w:rFonts w:ascii="Times New Roman" w:eastAsia="Times New Roman" w:hAnsi="Times New Roman" w:cs="Times New Roman"/>
                <w:sz w:val="24"/>
                <w:szCs w:val="24"/>
                <w:lang w:val="vi-VN"/>
              </w:rPr>
              <w:t>, nguyên vật liệu, trang thiết bị</w:t>
            </w:r>
            <w:r>
              <w:rPr>
                <w:rFonts w:ascii="Times New Roman" w:eastAsia="Times New Roman" w:hAnsi="Times New Roman" w:cs="Times New Roman"/>
                <w:sz w:val="24"/>
                <w:szCs w:val="24"/>
              </w:rPr>
              <w:t>,</w:t>
            </w:r>
            <w:r w:rsidRPr="00FC4E3B">
              <w:rPr>
                <w:rFonts w:ascii="Times New Roman" w:eastAsia="Times New Roman" w:hAnsi="Times New Roman" w:cs="Times New Roman"/>
                <w:sz w:val="24"/>
                <w:szCs w:val="24"/>
                <w:lang w:val="vi-VN"/>
              </w:rPr>
              <w:t xml:space="preserve"> vật tư văn phòng phẩm, chi in ấn các tài liệu, </w:t>
            </w:r>
            <w:r w:rsidRPr="00FC4E3B">
              <w:rPr>
                <w:rFonts w:ascii="Times New Roman" w:eastAsia="Times New Roman" w:hAnsi="Times New Roman" w:cs="Times New Roman"/>
                <w:sz w:val="24"/>
                <w:szCs w:val="24"/>
              </w:rPr>
              <w:t>băng rôn,</w:t>
            </w:r>
            <w:r w:rsidRPr="00FC4E3B">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hồ sơ thi</w:t>
            </w:r>
            <w:r w:rsidRPr="00FC4E3B">
              <w:rPr>
                <w:rFonts w:ascii="Times New Roman" w:eastAsia="Times New Roman" w:hAnsi="Times New Roman" w:cs="Times New Roman"/>
                <w:sz w:val="24"/>
                <w:szCs w:val="24"/>
                <w:lang w:val="vi-VN"/>
              </w:rPr>
              <w:t xml:space="preserve">, thẻ phục vụ ra công tác </w:t>
            </w:r>
            <w:r>
              <w:rPr>
                <w:rFonts w:ascii="Times New Roman" w:eastAsia="Times New Roman" w:hAnsi="Times New Roman" w:cs="Times New Roman"/>
                <w:sz w:val="24"/>
                <w:szCs w:val="24"/>
              </w:rPr>
              <w:t xml:space="preserve">ra </w:t>
            </w:r>
            <w:r w:rsidRPr="00FC4E3B">
              <w:rPr>
                <w:rFonts w:ascii="Times New Roman" w:eastAsia="Times New Roman" w:hAnsi="Times New Roman" w:cs="Times New Roman"/>
                <w:sz w:val="24"/>
                <w:szCs w:val="24"/>
                <w:lang w:val="vi-VN"/>
              </w:rPr>
              <w:t>đề thi, in sao đề thi, tổ chức</w:t>
            </w:r>
            <w:r w:rsidRPr="00FC4E3B">
              <w:rPr>
                <w:rFonts w:ascii="Times New Roman" w:eastAsia="Times New Roman" w:hAnsi="Times New Roman" w:cs="Times New Roman"/>
                <w:sz w:val="24"/>
                <w:szCs w:val="24"/>
              </w:rPr>
              <w:t xml:space="preserve"> coi</w:t>
            </w:r>
            <w:r w:rsidRPr="00FC4E3B">
              <w:rPr>
                <w:rFonts w:ascii="Times New Roman" w:eastAsia="Times New Roman" w:hAnsi="Times New Roman" w:cs="Times New Roman"/>
                <w:sz w:val="24"/>
                <w:szCs w:val="24"/>
                <w:lang w:val="vi-VN"/>
              </w:rPr>
              <w:t xml:space="preserve"> thi, chấm thi, tập huấn các kỳ thi</w:t>
            </w:r>
            <w:r>
              <w:rPr>
                <w:rFonts w:ascii="Times New Roman" w:eastAsia="Times New Roman" w:hAnsi="Times New Roman" w:cs="Times New Roman"/>
                <w:sz w:val="24"/>
                <w:szCs w:val="24"/>
              </w:rPr>
              <w:t>..</w:t>
            </w:r>
            <w:r w:rsidRPr="00FC4E3B">
              <w:rPr>
                <w:rFonts w:ascii="Times New Roman" w:eastAsia="Times New Roman" w:hAnsi="Times New Roman" w:cs="Times New Roman"/>
                <w:i/>
                <w:iCs/>
                <w:sz w:val="24"/>
                <w:szCs w:val="24"/>
                <w:lang w:val="vi-VN"/>
              </w:rPr>
              <w:t>.</w:t>
            </w:r>
          </w:p>
        </w:tc>
        <w:tc>
          <w:tcPr>
            <w:tcW w:w="1717" w:type="pct"/>
            <w:gridSpan w:val="2"/>
            <w:tcBorders>
              <w:top w:val="nil"/>
              <w:left w:val="nil"/>
              <w:bottom w:val="single" w:sz="8" w:space="0" w:color="auto"/>
              <w:right w:val="single" w:sz="8" w:space="0" w:color="auto"/>
            </w:tcBorders>
            <w:shd w:val="clear" w:color="auto" w:fill="FFFFFF"/>
            <w:vAlign w:val="center"/>
          </w:tcPr>
          <w:p w14:paraId="5963A356" w14:textId="77777777" w:rsidR="00282E84" w:rsidRPr="00BA2BE6" w:rsidRDefault="00282E84" w:rsidP="00956512">
            <w:pPr>
              <w:spacing w:before="120" w:after="120" w:line="234" w:lineRule="atLeast"/>
              <w:ind w:left="142" w:right="141"/>
              <w:jc w:val="both"/>
              <w:rPr>
                <w:rFonts w:ascii="Times New Roman" w:eastAsia="Times New Roman" w:hAnsi="Times New Roman" w:cs="Times New Roman"/>
                <w:i/>
                <w:iCs/>
                <w:sz w:val="24"/>
                <w:szCs w:val="24"/>
              </w:rPr>
            </w:pPr>
            <w:r w:rsidRPr="00BA2BE6">
              <w:rPr>
                <w:rFonts w:ascii="Times New Roman" w:eastAsia="Times New Roman" w:hAnsi="Times New Roman" w:cs="Times New Roman"/>
                <w:i/>
                <w:iCs/>
                <w:sz w:val="24"/>
                <w:szCs w:val="24"/>
              </w:rPr>
              <w:t xml:space="preserve">Thanh toán theo hóa đơn, chứng từ chi tiêu hợp pháp, hợp lệ và được cấp có thẩm quyền phê duyệt trong khả năng nguồn kinh phí và phạm vi dự toán được giao. </w:t>
            </w:r>
          </w:p>
        </w:tc>
      </w:tr>
      <w:tr w:rsidR="00282E84" w:rsidRPr="00BA2BE6" w14:paraId="5E31E18F"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2273CB02" w14:textId="77777777" w:rsidR="00282E84" w:rsidRPr="00BA2BE6" w:rsidRDefault="00282E84" w:rsidP="00282E84">
            <w:pPr>
              <w:spacing w:before="120" w:after="120" w:line="234" w:lineRule="atLeast"/>
              <w:jc w:val="center"/>
              <w:rPr>
                <w:rFonts w:ascii="Times New Roman" w:eastAsia="Times New Roman" w:hAnsi="Times New Roman" w:cs="Times New Roman"/>
                <w:b/>
                <w:bCs/>
                <w:sz w:val="24"/>
                <w:szCs w:val="24"/>
              </w:rPr>
            </w:pPr>
            <w:r w:rsidRPr="00BA2BE6">
              <w:rPr>
                <w:rFonts w:ascii="Times New Roman" w:eastAsia="Times New Roman" w:hAnsi="Times New Roman" w:cs="Times New Roman"/>
                <w:b/>
                <w:bCs/>
                <w:sz w:val="24"/>
                <w:szCs w:val="24"/>
                <w:lang w:val="vi-VN"/>
              </w:rPr>
              <w:t>II</w:t>
            </w:r>
          </w:p>
        </w:tc>
        <w:tc>
          <w:tcPr>
            <w:tcW w:w="4720" w:type="pct"/>
            <w:gridSpan w:val="3"/>
            <w:tcBorders>
              <w:top w:val="nil"/>
              <w:left w:val="nil"/>
              <w:bottom w:val="single" w:sz="8" w:space="0" w:color="auto"/>
              <w:right w:val="single" w:sz="8" w:space="0" w:color="auto"/>
            </w:tcBorders>
            <w:shd w:val="clear" w:color="auto" w:fill="FFFFFF"/>
            <w:vAlign w:val="center"/>
          </w:tcPr>
          <w:p w14:paraId="4F3FD096" w14:textId="77777777" w:rsidR="00282E84" w:rsidRPr="004F1D24" w:rsidRDefault="004F1D24" w:rsidP="00B3724F">
            <w:pPr>
              <w:shd w:val="clear" w:color="auto" w:fill="FFFFFF"/>
              <w:spacing w:before="60" w:after="120" w:line="234" w:lineRule="atLeast"/>
              <w:rPr>
                <w:rFonts w:ascii="Times New Roman" w:eastAsia="Times New Roman" w:hAnsi="Times New Roman" w:cs="Times New Roman"/>
                <w:b/>
                <w:bCs/>
                <w:color w:val="000000"/>
                <w:sz w:val="24"/>
                <w:szCs w:val="24"/>
                <w:lang w:eastAsia="zh-CN"/>
              </w:rPr>
            </w:pPr>
            <w:r w:rsidRPr="004F1D24">
              <w:rPr>
                <w:rFonts w:ascii="Times New Roman" w:eastAsia="Times New Roman" w:hAnsi="Times New Roman" w:cs="Times New Roman"/>
                <w:b/>
                <w:bCs/>
                <w:color w:val="000000"/>
                <w:sz w:val="24"/>
                <w:szCs w:val="24"/>
                <w:lang w:eastAsia="zh-CN"/>
              </w:rPr>
              <w:t>Nội dung, mức chi bồi dưỡng tổ chức các kỳ do cấp tỉnh, cấp huyện, cấp trường (thi học sinh giỏi tỉnh, tuyển sinh lớp 10 trung học phổ thông, thi nghề phổ thông)</w:t>
            </w:r>
          </w:p>
        </w:tc>
      </w:tr>
      <w:tr w:rsidR="00282E84" w:rsidRPr="00BA2BE6" w14:paraId="05391829"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3AA70756"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1</w:t>
            </w:r>
          </w:p>
        </w:tc>
        <w:tc>
          <w:tcPr>
            <w:tcW w:w="3003" w:type="pct"/>
            <w:tcBorders>
              <w:top w:val="nil"/>
              <w:left w:val="nil"/>
              <w:bottom w:val="single" w:sz="8" w:space="0" w:color="auto"/>
              <w:right w:val="single" w:sz="8" w:space="0" w:color="auto"/>
            </w:tcBorders>
            <w:shd w:val="clear" w:color="auto" w:fill="FFFFFF"/>
            <w:vAlign w:val="center"/>
            <w:hideMark/>
          </w:tcPr>
          <w:p w14:paraId="34D146A9" w14:textId="77777777" w:rsidR="00282E84" w:rsidRPr="00BA2BE6" w:rsidRDefault="00282E84" w:rsidP="00B3724F">
            <w:pPr>
              <w:spacing w:before="120" w:after="120" w:line="234" w:lineRule="atLeast"/>
              <w:jc w:val="both"/>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Ra đề thi</w:t>
            </w:r>
          </w:p>
        </w:tc>
        <w:tc>
          <w:tcPr>
            <w:tcW w:w="843" w:type="pct"/>
            <w:tcBorders>
              <w:top w:val="nil"/>
              <w:left w:val="nil"/>
              <w:bottom w:val="single" w:sz="8" w:space="0" w:color="auto"/>
              <w:right w:val="single" w:sz="8" w:space="0" w:color="auto"/>
            </w:tcBorders>
            <w:shd w:val="clear" w:color="auto" w:fill="FFFFFF"/>
            <w:vAlign w:val="center"/>
            <w:hideMark/>
          </w:tcPr>
          <w:p w14:paraId="5B9081C2"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 </w:t>
            </w:r>
          </w:p>
        </w:tc>
        <w:tc>
          <w:tcPr>
            <w:tcW w:w="874" w:type="pct"/>
            <w:tcBorders>
              <w:top w:val="nil"/>
              <w:left w:val="nil"/>
              <w:bottom w:val="single" w:sz="8" w:space="0" w:color="auto"/>
              <w:right w:val="single" w:sz="8" w:space="0" w:color="auto"/>
            </w:tcBorders>
            <w:shd w:val="clear" w:color="auto" w:fill="FFFFFF"/>
            <w:vAlign w:val="center"/>
            <w:hideMark/>
          </w:tcPr>
          <w:p w14:paraId="51CECA70"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 </w:t>
            </w:r>
          </w:p>
        </w:tc>
      </w:tr>
      <w:tr w:rsidR="00282E84" w:rsidRPr="00BA2BE6" w14:paraId="6B32DF6F"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7A609ED4"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rPr>
              <w:t>1.1</w:t>
            </w:r>
            <w:r w:rsidRPr="00BA2BE6">
              <w:rPr>
                <w:rFonts w:ascii="Times New Roman" w:eastAsia="Times New Roman" w:hAnsi="Times New Roman" w:cs="Times New Roman"/>
                <w:sz w:val="24"/>
                <w:szCs w:val="24"/>
                <w:lang w:val="vi-VN"/>
              </w:rPr>
              <w:t> </w:t>
            </w:r>
          </w:p>
        </w:tc>
        <w:tc>
          <w:tcPr>
            <w:tcW w:w="4720" w:type="pct"/>
            <w:gridSpan w:val="3"/>
            <w:tcBorders>
              <w:top w:val="nil"/>
              <w:left w:val="nil"/>
              <w:bottom w:val="single" w:sz="8" w:space="0" w:color="auto"/>
              <w:right w:val="single" w:sz="8" w:space="0" w:color="auto"/>
            </w:tcBorders>
            <w:shd w:val="clear" w:color="auto" w:fill="FFFFFF"/>
            <w:vAlign w:val="center"/>
            <w:hideMark/>
          </w:tcPr>
          <w:p w14:paraId="67BA2539" w14:textId="77777777" w:rsidR="00282E84" w:rsidRPr="00BA2BE6" w:rsidRDefault="00282E84" w:rsidP="00B3724F">
            <w:pPr>
              <w:spacing w:before="120" w:after="120" w:line="234" w:lineRule="atLeast"/>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Hội đồng/Ban xây dựng và phê duyệt ma trận đề thi và bản đặc tả đề thi </w:t>
            </w:r>
          </w:p>
        </w:tc>
      </w:tr>
      <w:tr w:rsidR="00282E84" w:rsidRPr="00BA2BE6" w14:paraId="7CBF5768"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19B29C76"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lastRenderedPageBreak/>
              <w:t> </w:t>
            </w:r>
          </w:p>
        </w:tc>
        <w:tc>
          <w:tcPr>
            <w:tcW w:w="3003" w:type="pct"/>
            <w:tcBorders>
              <w:top w:val="nil"/>
              <w:left w:val="nil"/>
              <w:bottom w:val="single" w:sz="8" w:space="0" w:color="auto"/>
              <w:right w:val="single" w:sz="8" w:space="0" w:color="auto"/>
            </w:tcBorders>
            <w:shd w:val="clear" w:color="auto" w:fill="FFFFFF"/>
            <w:vAlign w:val="center"/>
            <w:hideMark/>
          </w:tcPr>
          <w:p w14:paraId="74292D83"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Chủ tịch/Trưởng ban</w:t>
            </w:r>
          </w:p>
        </w:tc>
        <w:tc>
          <w:tcPr>
            <w:tcW w:w="843" w:type="pct"/>
            <w:tcBorders>
              <w:top w:val="nil"/>
              <w:left w:val="nil"/>
              <w:bottom w:val="single" w:sz="8" w:space="0" w:color="auto"/>
              <w:right w:val="single" w:sz="8" w:space="0" w:color="auto"/>
            </w:tcBorders>
            <w:shd w:val="clear" w:color="auto" w:fill="FFFFFF"/>
            <w:vAlign w:val="center"/>
            <w:hideMark/>
          </w:tcPr>
          <w:p w14:paraId="6AC3E1D7"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77BBDAA1" w14:textId="77777777" w:rsidR="00282E84" w:rsidRPr="00BA2BE6" w:rsidRDefault="00D85EFC" w:rsidP="00282E84">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420</w:t>
            </w:r>
          </w:p>
        </w:tc>
      </w:tr>
      <w:tr w:rsidR="00282E84" w:rsidRPr="00BA2BE6" w14:paraId="623BF4EA"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538939F9"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5281F5C6"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Phó Chủ tịch/ Phó Trưởng ban</w:t>
            </w:r>
          </w:p>
        </w:tc>
        <w:tc>
          <w:tcPr>
            <w:tcW w:w="843" w:type="pct"/>
            <w:tcBorders>
              <w:top w:val="nil"/>
              <w:left w:val="nil"/>
              <w:bottom w:val="single" w:sz="8" w:space="0" w:color="auto"/>
              <w:right w:val="single" w:sz="8" w:space="0" w:color="auto"/>
            </w:tcBorders>
            <w:shd w:val="clear" w:color="auto" w:fill="FFFFFF"/>
            <w:vAlign w:val="center"/>
            <w:hideMark/>
          </w:tcPr>
          <w:p w14:paraId="5EBE917B"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4FE012BE" w14:textId="77777777" w:rsidR="00282E84" w:rsidRPr="00BA2BE6" w:rsidRDefault="00D85EFC" w:rsidP="00282E84">
            <w:pPr>
              <w:spacing w:before="120" w:after="120" w:line="234" w:lineRule="atLeast"/>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360</w:t>
            </w:r>
          </w:p>
        </w:tc>
      </w:tr>
      <w:tr w:rsidR="00282E84" w:rsidRPr="00BA2BE6" w14:paraId="48699E92"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312F9272"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0911E64D"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Ủy viên, thư ký</w:t>
            </w:r>
          </w:p>
        </w:tc>
        <w:tc>
          <w:tcPr>
            <w:tcW w:w="843" w:type="pct"/>
            <w:tcBorders>
              <w:top w:val="nil"/>
              <w:left w:val="nil"/>
              <w:bottom w:val="single" w:sz="8" w:space="0" w:color="auto"/>
              <w:right w:val="single" w:sz="8" w:space="0" w:color="auto"/>
            </w:tcBorders>
            <w:shd w:val="clear" w:color="auto" w:fill="FFFFFF"/>
            <w:vAlign w:val="center"/>
            <w:hideMark/>
          </w:tcPr>
          <w:p w14:paraId="0EBCC502"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7ADE9791" w14:textId="77777777" w:rsidR="00282E84" w:rsidRPr="00BA2BE6" w:rsidRDefault="00D85EFC" w:rsidP="00282E84">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r w:rsidR="00282E84" w:rsidRPr="00BA2BE6" w14:paraId="46121AD2"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16F51B7C"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542C32B8"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Nhân viên phục vụ, bảo vệ vòng ngoài</w:t>
            </w:r>
          </w:p>
        </w:tc>
        <w:tc>
          <w:tcPr>
            <w:tcW w:w="843" w:type="pct"/>
            <w:tcBorders>
              <w:top w:val="nil"/>
              <w:left w:val="nil"/>
              <w:bottom w:val="single" w:sz="8" w:space="0" w:color="auto"/>
              <w:right w:val="single" w:sz="8" w:space="0" w:color="auto"/>
            </w:tcBorders>
            <w:shd w:val="clear" w:color="auto" w:fill="FFFFFF"/>
            <w:vAlign w:val="center"/>
            <w:hideMark/>
          </w:tcPr>
          <w:p w14:paraId="3EA2B268"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02A31966" w14:textId="77777777" w:rsidR="00282E84" w:rsidRPr="00BA2BE6" w:rsidRDefault="00D85EFC" w:rsidP="00282E84">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282E84" w:rsidRPr="00BA2BE6" w14:paraId="41BB24B2"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3F9BD00B"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rPr>
              <w:t>1.2</w:t>
            </w:r>
            <w:r w:rsidRPr="00BA2BE6">
              <w:rPr>
                <w:rFonts w:ascii="Times New Roman" w:eastAsia="Times New Roman" w:hAnsi="Times New Roman" w:cs="Times New Roman"/>
                <w:sz w:val="24"/>
                <w:szCs w:val="24"/>
                <w:lang w:val="vi-VN"/>
              </w:rPr>
              <w:t> </w:t>
            </w:r>
          </w:p>
        </w:tc>
        <w:tc>
          <w:tcPr>
            <w:tcW w:w="4720" w:type="pct"/>
            <w:gridSpan w:val="3"/>
            <w:tcBorders>
              <w:top w:val="nil"/>
              <w:left w:val="nil"/>
              <w:bottom w:val="single" w:sz="8" w:space="0" w:color="auto"/>
              <w:right w:val="single" w:sz="8" w:space="0" w:color="auto"/>
            </w:tcBorders>
            <w:shd w:val="clear" w:color="auto" w:fill="FFFFFF"/>
            <w:vAlign w:val="center"/>
            <w:hideMark/>
          </w:tcPr>
          <w:p w14:paraId="57891A19"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Tiền công ra đề đề xuất đối với đề thi tự luận</w:t>
            </w:r>
          </w:p>
        </w:tc>
      </w:tr>
      <w:tr w:rsidR="00282E84" w:rsidRPr="00BA2BE6" w14:paraId="355C494E" w14:textId="77777777" w:rsidTr="00956512">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437BA4EB"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lang w:val="vi-VN"/>
              </w:rPr>
            </w:pPr>
          </w:p>
        </w:tc>
        <w:tc>
          <w:tcPr>
            <w:tcW w:w="3003" w:type="pct"/>
            <w:tcBorders>
              <w:top w:val="nil"/>
              <w:left w:val="nil"/>
              <w:bottom w:val="single" w:sz="8" w:space="0" w:color="auto"/>
              <w:right w:val="single" w:sz="8" w:space="0" w:color="auto"/>
            </w:tcBorders>
            <w:shd w:val="clear" w:color="auto" w:fill="FFFFFF"/>
            <w:vAlign w:val="center"/>
          </w:tcPr>
          <w:p w14:paraId="7972A68E"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rPr>
              <w:t>+ Thi học sinh giỏi tỉnh</w:t>
            </w:r>
          </w:p>
        </w:tc>
        <w:tc>
          <w:tcPr>
            <w:tcW w:w="843" w:type="pct"/>
            <w:tcBorders>
              <w:top w:val="nil"/>
              <w:left w:val="nil"/>
              <w:bottom w:val="single" w:sz="8" w:space="0" w:color="auto"/>
              <w:right w:val="single" w:sz="8" w:space="0" w:color="auto"/>
            </w:tcBorders>
            <w:shd w:val="clear" w:color="auto" w:fill="FFFFFF"/>
            <w:vAlign w:val="center"/>
          </w:tcPr>
          <w:p w14:paraId="3E6C97F6" w14:textId="77777777" w:rsidR="00282E84" w:rsidRPr="00BA2BE6" w:rsidRDefault="00282E84" w:rsidP="00956512">
            <w:pPr>
              <w:jc w:val="center"/>
              <w:rPr>
                <w:rFonts w:ascii="Times New Roman" w:hAnsi="Times New Roman" w:cs="Times New Roman"/>
                <w:sz w:val="24"/>
                <w:szCs w:val="24"/>
              </w:rPr>
            </w:pPr>
            <w:r w:rsidRPr="00BA2BE6">
              <w:rPr>
                <w:rFonts w:ascii="Times New Roman" w:eastAsia="Times New Roman" w:hAnsi="Times New Roman" w:cs="Times New Roman"/>
                <w:sz w:val="24"/>
                <w:szCs w:val="24"/>
                <w:lang w:val="vi-VN"/>
              </w:rPr>
              <w:t>Đề</w:t>
            </w:r>
          </w:p>
        </w:tc>
        <w:tc>
          <w:tcPr>
            <w:tcW w:w="874" w:type="pct"/>
            <w:tcBorders>
              <w:top w:val="nil"/>
              <w:left w:val="nil"/>
              <w:bottom w:val="single" w:sz="8" w:space="0" w:color="auto"/>
              <w:right w:val="single" w:sz="8" w:space="0" w:color="auto"/>
            </w:tcBorders>
            <w:shd w:val="clear" w:color="auto" w:fill="FFFFFF"/>
            <w:vAlign w:val="center"/>
          </w:tcPr>
          <w:p w14:paraId="670E944D"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en-GB"/>
              </w:rPr>
              <w:t>80</w:t>
            </w:r>
            <w:r w:rsidRPr="00BA2BE6">
              <w:rPr>
                <w:rFonts w:ascii="Times New Roman" w:eastAsia="Times New Roman" w:hAnsi="Times New Roman" w:cs="Times New Roman"/>
                <w:sz w:val="24"/>
                <w:szCs w:val="24"/>
                <w:lang w:val="vi-VN"/>
              </w:rPr>
              <w:t>0</w:t>
            </w:r>
          </w:p>
        </w:tc>
      </w:tr>
      <w:tr w:rsidR="00282E84" w:rsidRPr="00BA2BE6" w14:paraId="3AD863BF" w14:textId="77777777" w:rsidTr="00956512">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30750E6D"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lang w:val="vi-VN"/>
              </w:rPr>
            </w:pPr>
          </w:p>
        </w:tc>
        <w:tc>
          <w:tcPr>
            <w:tcW w:w="3003" w:type="pct"/>
            <w:tcBorders>
              <w:top w:val="nil"/>
              <w:left w:val="nil"/>
              <w:bottom w:val="single" w:sz="8" w:space="0" w:color="auto"/>
              <w:right w:val="single" w:sz="8" w:space="0" w:color="auto"/>
            </w:tcBorders>
            <w:shd w:val="clear" w:color="auto" w:fill="FFFFFF"/>
            <w:vAlign w:val="center"/>
          </w:tcPr>
          <w:p w14:paraId="15B74451"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rPr>
              <w:t>+ Thi tuyển sinh vào lớp 10</w:t>
            </w:r>
          </w:p>
        </w:tc>
        <w:tc>
          <w:tcPr>
            <w:tcW w:w="843" w:type="pct"/>
            <w:tcBorders>
              <w:top w:val="nil"/>
              <w:left w:val="nil"/>
              <w:bottom w:val="single" w:sz="8" w:space="0" w:color="auto"/>
              <w:right w:val="single" w:sz="8" w:space="0" w:color="auto"/>
            </w:tcBorders>
            <w:shd w:val="clear" w:color="auto" w:fill="FFFFFF"/>
            <w:vAlign w:val="center"/>
          </w:tcPr>
          <w:p w14:paraId="32C48D4D" w14:textId="77777777" w:rsidR="00282E84" w:rsidRPr="00BA2BE6" w:rsidRDefault="00282E84" w:rsidP="00956512">
            <w:pPr>
              <w:jc w:val="center"/>
              <w:rPr>
                <w:rFonts w:ascii="Times New Roman" w:hAnsi="Times New Roman" w:cs="Times New Roman"/>
                <w:sz w:val="24"/>
                <w:szCs w:val="24"/>
              </w:rPr>
            </w:pPr>
            <w:r w:rsidRPr="00BA2BE6">
              <w:rPr>
                <w:rFonts w:ascii="Times New Roman" w:eastAsia="Times New Roman" w:hAnsi="Times New Roman" w:cs="Times New Roman"/>
                <w:sz w:val="24"/>
                <w:szCs w:val="24"/>
                <w:lang w:val="vi-VN"/>
              </w:rPr>
              <w:t>Đề</w:t>
            </w:r>
          </w:p>
        </w:tc>
        <w:tc>
          <w:tcPr>
            <w:tcW w:w="874" w:type="pct"/>
            <w:tcBorders>
              <w:top w:val="nil"/>
              <w:left w:val="nil"/>
              <w:bottom w:val="single" w:sz="8" w:space="0" w:color="auto"/>
              <w:right w:val="single" w:sz="8" w:space="0" w:color="auto"/>
            </w:tcBorders>
            <w:shd w:val="clear" w:color="auto" w:fill="FFFFFF"/>
            <w:vAlign w:val="center"/>
          </w:tcPr>
          <w:p w14:paraId="396D8D74"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lang w:val="en-GB"/>
              </w:rPr>
            </w:pPr>
            <w:r w:rsidRPr="00BA2BE6">
              <w:rPr>
                <w:rFonts w:ascii="Times New Roman" w:eastAsia="Times New Roman" w:hAnsi="Times New Roman" w:cs="Times New Roman"/>
                <w:sz w:val="24"/>
                <w:szCs w:val="24"/>
                <w:lang w:val="en-GB"/>
              </w:rPr>
              <w:t>720</w:t>
            </w:r>
          </w:p>
        </w:tc>
      </w:tr>
      <w:tr w:rsidR="00282E84" w:rsidRPr="00BA2BE6" w14:paraId="7F6838A2" w14:textId="77777777" w:rsidTr="00956512">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1A77709A"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lang w:val="vi-VN"/>
              </w:rPr>
            </w:pPr>
          </w:p>
        </w:tc>
        <w:tc>
          <w:tcPr>
            <w:tcW w:w="3003" w:type="pct"/>
            <w:tcBorders>
              <w:top w:val="nil"/>
              <w:left w:val="nil"/>
              <w:bottom w:val="single" w:sz="8" w:space="0" w:color="auto"/>
              <w:right w:val="single" w:sz="8" w:space="0" w:color="auto"/>
            </w:tcBorders>
            <w:shd w:val="clear" w:color="auto" w:fill="FFFFFF"/>
            <w:vAlign w:val="center"/>
          </w:tcPr>
          <w:p w14:paraId="73279218"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rPr>
              <w:t>+ Thi nghề phổ thông</w:t>
            </w:r>
          </w:p>
        </w:tc>
        <w:tc>
          <w:tcPr>
            <w:tcW w:w="843" w:type="pct"/>
            <w:tcBorders>
              <w:top w:val="nil"/>
              <w:left w:val="nil"/>
              <w:bottom w:val="single" w:sz="8" w:space="0" w:color="auto"/>
              <w:right w:val="single" w:sz="8" w:space="0" w:color="auto"/>
            </w:tcBorders>
            <w:shd w:val="clear" w:color="auto" w:fill="FFFFFF"/>
            <w:vAlign w:val="center"/>
          </w:tcPr>
          <w:p w14:paraId="501C8DDE" w14:textId="77777777" w:rsidR="00282E84" w:rsidRPr="00BA2BE6" w:rsidRDefault="00282E84" w:rsidP="00956512">
            <w:pPr>
              <w:jc w:val="center"/>
              <w:rPr>
                <w:rFonts w:ascii="Times New Roman" w:hAnsi="Times New Roman" w:cs="Times New Roman"/>
                <w:sz w:val="24"/>
                <w:szCs w:val="24"/>
              </w:rPr>
            </w:pPr>
            <w:r w:rsidRPr="00BA2BE6">
              <w:rPr>
                <w:rFonts w:ascii="Times New Roman" w:eastAsia="Times New Roman" w:hAnsi="Times New Roman" w:cs="Times New Roman"/>
                <w:sz w:val="24"/>
                <w:szCs w:val="24"/>
                <w:lang w:val="vi-VN"/>
              </w:rPr>
              <w:t>Đề</w:t>
            </w:r>
          </w:p>
        </w:tc>
        <w:tc>
          <w:tcPr>
            <w:tcW w:w="874" w:type="pct"/>
            <w:tcBorders>
              <w:top w:val="nil"/>
              <w:left w:val="nil"/>
              <w:bottom w:val="single" w:sz="8" w:space="0" w:color="auto"/>
              <w:right w:val="single" w:sz="8" w:space="0" w:color="auto"/>
            </w:tcBorders>
            <w:shd w:val="clear" w:color="auto" w:fill="FFFFFF"/>
            <w:vAlign w:val="center"/>
          </w:tcPr>
          <w:p w14:paraId="727B4DE5" w14:textId="77777777" w:rsidR="00282E84" w:rsidRPr="00BA2BE6" w:rsidRDefault="00D85EFC" w:rsidP="00282E84">
            <w:pPr>
              <w:spacing w:before="120" w:after="120" w:line="234" w:lineRule="atLeast"/>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400</w:t>
            </w:r>
          </w:p>
        </w:tc>
      </w:tr>
      <w:tr w:rsidR="00282E84" w:rsidRPr="00BA2BE6" w14:paraId="297E0B2C"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5C519529"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rPr>
              <w:t>1.3</w:t>
            </w:r>
            <w:r w:rsidRPr="00BA2BE6">
              <w:rPr>
                <w:rFonts w:ascii="Times New Roman" w:eastAsia="Times New Roman" w:hAnsi="Times New Roman" w:cs="Times New Roman"/>
                <w:sz w:val="24"/>
                <w:szCs w:val="24"/>
                <w:lang w:val="vi-VN"/>
              </w:rPr>
              <w:t> </w:t>
            </w:r>
          </w:p>
        </w:tc>
        <w:tc>
          <w:tcPr>
            <w:tcW w:w="4720" w:type="pct"/>
            <w:gridSpan w:val="3"/>
            <w:tcBorders>
              <w:top w:val="nil"/>
              <w:left w:val="nil"/>
              <w:bottom w:val="single" w:sz="8" w:space="0" w:color="auto"/>
              <w:right w:val="single" w:sz="8" w:space="0" w:color="auto"/>
            </w:tcBorders>
            <w:shd w:val="clear" w:color="auto" w:fill="FFFFFF"/>
            <w:vAlign w:val="center"/>
            <w:hideMark/>
          </w:tcPr>
          <w:p w14:paraId="40D43EE7"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lang w:val="en-GB"/>
              </w:rPr>
            </w:pPr>
            <w:r w:rsidRPr="00BA2BE6">
              <w:rPr>
                <w:rFonts w:ascii="Times New Roman" w:eastAsia="Times New Roman" w:hAnsi="Times New Roman" w:cs="Times New Roman"/>
                <w:sz w:val="24"/>
                <w:szCs w:val="24"/>
                <w:lang w:val="vi-VN"/>
              </w:rPr>
              <w:t>Tiền công ra đề thi chính thức và dự bị (soạn thảo, thẩm định, phản biện) có kèm theo đáp án, biểu điểm</w:t>
            </w:r>
          </w:p>
        </w:tc>
      </w:tr>
      <w:tr w:rsidR="00282E84" w:rsidRPr="00BA2BE6" w14:paraId="28B721DC"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637F55FF"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tcPr>
          <w:p w14:paraId="27130EA0"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Đề thi</w:t>
            </w:r>
            <w:r w:rsidRPr="00BA2BE6">
              <w:rPr>
                <w:rFonts w:ascii="Times New Roman" w:eastAsia="Times New Roman" w:hAnsi="Times New Roman" w:cs="Times New Roman"/>
                <w:sz w:val="24"/>
                <w:szCs w:val="24"/>
              </w:rPr>
              <w:t xml:space="preserve"> trắc nghiệm</w:t>
            </w:r>
          </w:p>
        </w:tc>
        <w:tc>
          <w:tcPr>
            <w:tcW w:w="843" w:type="pct"/>
            <w:tcBorders>
              <w:top w:val="nil"/>
              <w:left w:val="nil"/>
              <w:bottom w:val="single" w:sz="8" w:space="0" w:color="auto"/>
              <w:right w:val="single" w:sz="8" w:space="0" w:color="auto"/>
            </w:tcBorders>
            <w:shd w:val="clear" w:color="auto" w:fill="FFFFFF"/>
            <w:vAlign w:val="center"/>
          </w:tcPr>
          <w:p w14:paraId="2124D4B0"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p>
        </w:tc>
        <w:tc>
          <w:tcPr>
            <w:tcW w:w="874" w:type="pct"/>
            <w:tcBorders>
              <w:top w:val="nil"/>
              <w:left w:val="nil"/>
              <w:bottom w:val="single" w:sz="8" w:space="0" w:color="auto"/>
              <w:right w:val="single" w:sz="8" w:space="0" w:color="auto"/>
            </w:tcBorders>
            <w:shd w:val="clear" w:color="auto" w:fill="FFFFFF"/>
            <w:vAlign w:val="center"/>
          </w:tcPr>
          <w:p w14:paraId="1D001F22"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p>
        </w:tc>
      </w:tr>
      <w:tr w:rsidR="00282E84" w:rsidRPr="00BA2BE6" w14:paraId="3B46C182"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149ACBD7"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tcPr>
          <w:p w14:paraId="118AC58F"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rPr>
              <w:t>+ Thi học sinh giỏi tỉnh</w:t>
            </w:r>
          </w:p>
        </w:tc>
        <w:tc>
          <w:tcPr>
            <w:tcW w:w="843" w:type="pct"/>
            <w:tcBorders>
              <w:top w:val="nil"/>
              <w:left w:val="nil"/>
              <w:bottom w:val="single" w:sz="8" w:space="0" w:color="auto"/>
              <w:right w:val="single" w:sz="8" w:space="0" w:color="auto"/>
            </w:tcBorders>
            <w:shd w:val="clear" w:color="auto" w:fill="FFFFFF"/>
          </w:tcPr>
          <w:p w14:paraId="13C9B93F" w14:textId="77777777" w:rsidR="00282E84" w:rsidRPr="00BA2BE6" w:rsidRDefault="00282E84" w:rsidP="00282E84">
            <w:pPr>
              <w:jc w:val="center"/>
              <w:rPr>
                <w:rFonts w:ascii="Times New Roman" w:hAnsi="Times New Roman" w:cs="Times New Roman"/>
                <w:sz w:val="24"/>
                <w:szCs w:val="24"/>
              </w:rPr>
            </w:pPr>
            <w:r w:rsidRPr="00BA2BE6">
              <w:rPr>
                <w:rFonts w:ascii="Times New Roman" w:eastAsia="Times New Roman" w:hAnsi="Times New Roman" w:cs="Times New Roman"/>
                <w:sz w:val="24"/>
                <w:szCs w:val="24"/>
              </w:rPr>
              <w:t>Người/ngày</w:t>
            </w:r>
          </w:p>
        </w:tc>
        <w:tc>
          <w:tcPr>
            <w:tcW w:w="874" w:type="pct"/>
            <w:tcBorders>
              <w:top w:val="nil"/>
              <w:left w:val="nil"/>
              <w:bottom w:val="single" w:sz="8" w:space="0" w:color="auto"/>
              <w:right w:val="single" w:sz="8" w:space="0" w:color="auto"/>
            </w:tcBorders>
            <w:shd w:val="clear" w:color="auto" w:fill="FFFFFF"/>
            <w:vAlign w:val="center"/>
          </w:tcPr>
          <w:p w14:paraId="3CD46580"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rPr>
              <w:t>800</w:t>
            </w:r>
          </w:p>
        </w:tc>
      </w:tr>
      <w:tr w:rsidR="00282E84" w:rsidRPr="00BA2BE6" w14:paraId="119DEB5A"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247A622F"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lang w:val="vi-VN"/>
              </w:rPr>
            </w:pPr>
          </w:p>
        </w:tc>
        <w:tc>
          <w:tcPr>
            <w:tcW w:w="3003" w:type="pct"/>
            <w:tcBorders>
              <w:top w:val="nil"/>
              <w:left w:val="nil"/>
              <w:bottom w:val="single" w:sz="8" w:space="0" w:color="auto"/>
              <w:right w:val="single" w:sz="8" w:space="0" w:color="auto"/>
            </w:tcBorders>
            <w:shd w:val="clear" w:color="auto" w:fill="FFFFFF"/>
            <w:vAlign w:val="center"/>
          </w:tcPr>
          <w:p w14:paraId="06156345"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rPr>
              <w:t>+ Thi tuyển sinh vào lớp 10</w:t>
            </w:r>
          </w:p>
        </w:tc>
        <w:tc>
          <w:tcPr>
            <w:tcW w:w="843" w:type="pct"/>
            <w:tcBorders>
              <w:top w:val="nil"/>
              <w:left w:val="nil"/>
              <w:bottom w:val="single" w:sz="8" w:space="0" w:color="auto"/>
              <w:right w:val="single" w:sz="8" w:space="0" w:color="auto"/>
            </w:tcBorders>
            <w:shd w:val="clear" w:color="auto" w:fill="FFFFFF"/>
          </w:tcPr>
          <w:p w14:paraId="7D8DF866" w14:textId="77777777" w:rsidR="00282E84" w:rsidRPr="00BA2BE6" w:rsidRDefault="00282E84" w:rsidP="00282E84">
            <w:pPr>
              <w:jc w:val="center"/>
              <w:rPr>
                <w:rFonts w:ascii="Times New Roman" w:hAnsi="Times New Roman" w:cs="Times New Roman"/>
                <w:sz w:val="24"/>
                <w:szCs w:val="24"/>
              </w:rPr>
            </w:pPr>
            <w:r w:rsidRPr="00BA2BE6">
              <w:rPr>
                <w:rFonts w:ascii="Times New Roman" w:eastAsia="Times New Roman" w:hAnsi="Times New Roman" w:cs="Times New Roman"/>
                <w:sz w:val="24"/>
                <w:szCs w:val="24"/>
              </w:rPr>
              <w:t>Người/ngày</w:t>
            </w:r>
          </w:p>
        </w:tc>
        <w:tc>
          <w:tcPr>
            <w:tcW w:w="874" w:type="pct"/>
            <w:tcBorders>
              <w:top w:val="nil"/>
              <w:left w:val="nil"/>
              <w:bottom w:val="single" w:sz="8" w:space="0" w:color="auto"/>
              <w:right w:val="single" w:sz="8" w:space="0" w:color="auto"/>
            </w:tcBorders>
            <w:shd w:val="clear" w:color="auto" w:fill="FFFFFF"/>
            <w:vAlign w:val="center"/>
          </w:tcPr>
          <w:p w14:paraId="4A7F52F2"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rPr>
              <w:t>720</w:t>
            </w:r>
          </w:p>
        </w:tc>
      </w:tr>
      <w:tr w:rsidR="00282E84" w:rsidRPr="00BA2BE6" w14:paraId="2A5E3415"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725AA293"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tcPr>
          <w:p w14:paraId="1A1BDB2A"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rPr>
              <w:t>+ Thi nghề phổ thông</w:t>
            </w:r>
          </w:p>
        </w:tc>
        <w:tc>
          <w:tcPr>
            <w:tcW w:w="843" w:type="pct"/>
            <w:tcBorders>
              <w:top w:val="nil"/>
              <w:left w:val="nil"/>
              <w:bottom w:val="single" w:sz="8" w:space="0" w:color="auto"/>
              <w:right w:val="single" w:sz="8" w:space="0" w:color="auto"/>
            </w:tcBorders>
            <w:shd w:val="clear" w:color="auto" w:fill="FFFFFF"/>
          </w:tcPr>
          <w:p w14:paraId="39B3942E" w14:textId="77777777" w:rsidR="00282E84" w:rsidRPr="00BA2BE6" w:rsidRDefault="00282E84" w:rsidP="00282E84">
            <w:pPr>
              <w:jc w:val="center"/>
              <w:rPr>
                <w:rFonts w:ascii="Times New Roman" w:hAnsi="Times New Roman" w:cs="Times New Roman"/>
                <w:sz w:val="24"/>
                <w:szCs w:val="24"/>
              </w:rPr>
            </w:pPr>
            <w:r w:rsidRPr="00BA2BE6">
              <w:rPr>
                <w:rFonts w:ascii="Times New Roman" w:eastAsia="Times New Roman" w:hAnsi="Times New Roman" w:cs="Times New Roman"/>
                <w:sz w:val="24"/>
                <w:szCs w:val="24"/>
              </w:rPr>
              <w:t>Người/ngày</w:t>
            </w:r>
          </w:p>
        </w:tc>
        <w:tc>
          <w:tcPr>
            <w:tcW w:w="874" w:type="pct"/>
            <w:tcBorders>
              <w:top w:val="nil"/>
              <w:left w:val="nil"/>
              <w:bottom w:val="single" w:sz="8" w:space="0" w:color="auto"/>
              <w:right w:val="single" w:sz="8" w:space="0" w:color="auto"/>
            </w:tcBorders>
            <w:shd w:val="clear" w:color="auto" w:fill="FFFFFF"/>
            <w:vAlign w:val="center"/>
          </w:tcPr>
          <w:p w14:paraId="39486BD9" w14:textId="77777777" w:rsidR="00282E84" w:rsidRPr="00BA2BE6" w:rsidRDefault="00D85EFC" w:rsidP="00282E84">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282E84" w:rsidRPr="00BA2BE6" w14:paraId="1DF2531C"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7B00D1B5"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lang w:val="vi-VN"/>
              </w:rPr>
            </w:pPr>
          </w:p>
        </w:tc>
        <w:tc>
          <w:tcPr>
            <w:tcW w:w="3003" w:type="pct"/>
            <w:tcBorders>
              <w:top w:val="nil"/>
              <w:left w:val="nil"/>
              <w:bottom w:val="single" w:sz="8" w:space="0" w:color="auto"/>
              <w:right w:val="single" w:sz="8" w:space="0" w:color="auto"/>
            </w:tcBorders>
            <w:shd w:val="clear" w:color="auto" w:fill="FFFFFF"/>
            <w:vAlign w:val="center"/>
          </w:tcPr>
          <w:p w14:paraId="697A02EA"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rPr>
              <w:t>- Đề thi tự luận</w:t>
            </w:r>
          </w:p>
        </w:tc>
        <w:tc>
          <w:tcPr>
            <w:tcW w:w="843" w:type="pct"/>
            <w:tcBorders>
              <w:top w:val="nil"/>
              <w:left w:val="nil"/>
              <w:bottom w:val="single" w:sz="8" w:space="0" w:color="auto"/>
              <w:right w:val="single" w:sz="8" w:space="0" w:color="auto"/>
            </w:tcBorders>
            <w:shd w:val="clear" w:color="auto" w:fill="FFFFFF"/>
          </w:tcPr>
          <w:p w14:paraId="08CEB616" w14:textId="77777777" w:rsidR="00282E84" w:rsidRPr="00BA2BE6" w:rsidRDefault="00282E84" w:rsidP="00282E84">
            <w:pPr>
              <w:jc w:val="center"/>
              <w:rPr>
                <w:rFonts w:ascii="Times New Roman" w:hAnsi="Times New Roman" w:cs="Times New Roman"/>
                <w:sz w:val="24"/>
                <w:szCs w:val="24"/>
              </w:rPr>
            </w:pPr>
            <w:r w:rsidRPr="00BA2BE6">
              <w:rPr>
                <w:rFonts w:ascii="Times New Roman" w:eastAsia="Times New Roman" w:hAnsi="Times New Roman" w:cs="Times New Roman"/>
                <w:sz w:val="24"/>
                <w:szCs w:val="24"/>
              </w:rPr>
              <w:t>Người/ngày</w:t>
            </w:r>
          </w:p>
        </w:tc>
        <w:tc>
          <w:tcPr>
            <w:tcW w:w="874" w:type="pct"/>
            <w:tcBorders>
              <w:top w:val="nil"/>
              <w:left w:val="nil"/>
              <w:bottom w:val="single" w:sz="8" w:space="0" w:color="auto"/>
              <w:right w:val="single" w:sz="8" w:space="0" w:color="auto"/>
            </w:tcBorders>
            <w:shd w:val="clear" w:color="auto" w:fill="FFFFFF"/>
            <w:vAlign w:val="center"/>
          </w:tcPr>
          <w:p w14:paraId="7D2C0CC1"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p>
        </w:tc>
      </w:tr>
      <w:tr w:rsidR="00282E84" w:rsidRPr="00BA2BE6" w14:paraId="5885B1AB"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746B0A8C"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lang w:val="vi-VN"/>
              </w:rPr>
            </w:pPr>
          </w:p>
        </w:tc>
        <w:tc>
          <w:tcPr>
            <w:tcW w:w="3003" w:type="pct"/>
            <w:tcBorders>
              <w:top w:val="nil"/>
              <w:left w:val="nil"/>
              <w:bottom w:val="single" w:sz="8" w:space="0" w:color="auto"/>
              <w:right w:val="single" w:sz="8" w:space="0" w:color="auto"/>
            </w:tcBorders>
            <w:shd w:val="clear" w:color="auto" w:fill="FFFFFF"/>
            <w:vAlign w:val="center"/>
          </w:tcPr>
          <w:p w14:paraId="49809199"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rPr>
              <w:t>+ Thi học sinh giỏi tỉnh</w:t>
            </w:r>
          </w:p>
        </w:tc>
        <w:tc>
          <w:tcPr>
            <w:tcW w:w="843" w:type="pct"/>
            <w:tcBorders>
              <w:top w:val="nil"/>
              <w:left w:val="nil"/>
              <w:bottom w:val="single" w:sz="8" w:space="0" w:color="auto"/>
              <w:right w:val="single" w:sz="8" w:space="0" w:color="auto"/>
            </w:tcBorders>
            <w:shd w:val="clear" w:color="auto" w:fill="FFFFFF"/>
          </w:tcPr>
          <w:p w14:paraId="645E746B" w14:textId="77777777" w:rsidR="00282E84" w:rsidRPr="00BA2BE6" w:rsidRDefault="00282E84" w:rsidP="00282E84">
            <w:pPr>
              <w:jc w:val="center"/>
              <w:rPr>
                <w:rFonts w:ascii="Times New Roman" w:hAnsi="Times New Roman" w:cs="Times New Roman"/>
                <w:sz w:val="24"/>
                <w:szCs w:val="24"/>
              </w:rPr>
            </w:pPr>
            <w:r w:rsidRPr="00BA2BE6">
              <w:rPr>
                <w:rFonts w:ascii="Times New Roman" w:eastAsia="Times New Roman" w:hAnsi="Times New Roman" w:cs="Times New Roman"/>
                <w:sz w:val="24"/>
                <w:szCs w:val="24"/>
              </w:rPr>
              <w:t>Người/ngày</w:t>
            </w:r>
          </w:p>
        </w:tc>
        <w:tc>
          <w:tcPr>
            <w:tcW w:w="874" w:type="pct"/>
            <w:tcBorders>
              <w:top w:val="nil"/>
              <w:left w:val="nil"/>
              <w:bottom w:val="single" w:sz="8" w:space="0" w:color="auto"/>
              <w:right w:val="single" w:sz="8" w:space="0" w:color="auto"/>
            </w:tcBorders>
            <w:shd w:val="clear" w:color="auto" w:fill="FFFFFF"/>
            <w:vAlign w:val="center"/>
          </w:tcPr>
          <w:p w14:paraId="16A524E9"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rPr>
              <w:t>800</w:t>
            </w:r>
          </w:p>
        </w:tc>
      </w:tr>
      <w:tr w:rsidR="00282E84" w:rsidRPr="00BA2BE6" w14:paraId="3DA2CE02"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1BFDE1B6"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lang w:val="vi-VN"/>
              </w:rPr>
            </w:pPr>
          </w:p>
        </w:tc>
        <w:tc>
          <w:tcPr>
            <w:tcW w:w="3003" w:type="pct"/>
            <w:tcBorders>
              <w:top w:val="nil"/>
              <w:left w:val="nil"/>
              <w:bottom w:val="single" w:sz="8" w:space="0" w:color="auto"/>
              <w:right w:val="single" w:sz="8" w:space="0" w:color="auto"/>
            </w:tcBorders>
            <w:shd w:val="clear" w:color="auto" w:fill="FFFFFF"/>
            <w:vAlign w:val="center"/>
          </w:tcPr>
          <w:p w14:paraId="75C8CEDE"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rPr>
              <w:t>+ Thi tuyển sinh vào lớp 10</w:t>
            </w:r>
          </w:p>
        </w:tc>
        <w:tc>
          <w:tcPr>
            <w:tcW w:w="843" w:type="pct"/>
            <w:tcBorders>
              <w:top w:val="nil"/>
              <w:left w:val="nil"/>
              <w:bottom w:val="single" w:sz="8" w:space="0" w:color="auto"/>
              <w:right w:val="single" w:sz="8" w:space="0" w:color="auto"/>
            </w:tcBorders>
            <w:shd w:val="clear" w:color="auto" w:fill="FFFFFF"/>
          </w:tcPr>
          <w:p w14:paraId="33B50CFD" w14:textId="77777777" w:rsidR="00282E84" w:rsidRPr="00BA2BE6" w:rsidRDefault="00282E84" w:rsidP="00282E84">
            <w:pPr>
              <w:jc w:val="center"/>
              <w:rPr>
                <w:rFonts w:ascii="Times New Roman" w:hAnsi="Times New Roman" w:cs="Times New Roman"/>
                <w:sz w:val="24"/>
                <w:szCs w:val="24"/>
              </w:rPr>
            </w:pPr>
            <w:r w:rsidRPr="00BA2BE6">
              <w:rPr>
                <w:rFonts w:ascii="Times New Roman" w:eastAsia="Times New Roman" w:hAnsi="Times New Roman" w:cs="Times New Roman"/>
                <w:sz w:val="24"/>
                <w:szCs w:val="24"/>
              </w:rPr>
              <w:t>Người/ngày</w:t>
            </w:r>
          </w:p>
        </w:tc>
        <w:tc>
          <w:tcPr>
            <w:tcW w:w="874" w:type="pct"/>
            <w:tcBorders>
              <w:top w:val="nil"/>
              <w:left w:val="nil"/>
              <w:bottom w:val="single" w:sz="8" w:space="0" w:color="auto"/>
              <w:right w:val="single" w:sz="8" w:space="0" w:color="auto"/>
            </w:tcBorders>
            <w:shd w:val="clear" w:color="auto" w:fill="FFFFFF"/>
            <w:vAlign w:val="center"/>
          </w:tcPr>
          <w:p w14:paraId="43C026F1"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rPr>
              <w:t>720</w:t>
            </w:r>
          </w:p>
        </w:tc>
      </w:tr>
      <w:tr w:rsidR="00282E84" w:rsidRPr="00BA2BE6" w14:paraId="09EA30D4"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29C5F021"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lang w:val="vi-VN"/>
              </w:rPr>
            </w:pPr>
          </w:p>
        </w:tc>
        <w:tc>
          <w:tcPr>
            <w:tcW w:w="3003" w:type="pct"/>
            <w:tcBorders>
              <w:top w:val="nil"/>
              <w:left w:val="nil"/>
              <w:bottom w:val="single" w:sz="8" w:space="0" w:color="auto"/>
              <w:right w:val="single" w:sz="8" w:space="0" w:color="auto"/>
            </w:tcBorders>
            <w:shd w:val="clear" w:color="auto" w:fill="FFFFFF"/>
            <w:vAlign w:val="center"/>
          </w:tcPr>
          <w:p w14:paraId="2999EDD1"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rPr>
              <w:t>+ Thi nghề phổ thông</w:t>
            </w:r>
          </w:p>
        </w:tc>
        <w:tc>
          <w:tcPr>
            <w:tcW w:w="843" w:type="pct"/>
            <w:tcBorders>
              <w:top w:val="nil"/>
              <w:left w:val="nil"/>
              <w:bottom w:val="single" w:sz="8" w:space="0" w:color="auto"/>
              <w:right w:val="single" w:sz="8" w:space="0" w:color="auto"/>
            </w:tcBorders>
            <w:shd w:val="clear" w:color="auto" w:fill="FFFFFF"/>
          </w:tcPr>
          <w:p w14:paraId="11453DE0" w14:textId="77777777" w:rsidR="00282E84" w:rsidRPr="00BA2BE6" w:rsidRDefault="00282E84" w:rsidP="00282E84">
            <w:pPr>
              <w:jc w:val="center"/>
              <w:rPr>
                <w:rFonts w:ascii="Times New Roman" w:hAnsi="Times New Roman" w:cs="Times New Roman"/>
                <w:sz w:val="24"/>
                <w:szCs w:val="24"/>
              </w:rPr>
            </w:pPr>
            <w:r w:rsidRPr="00BA2BE6">
              <w:rPr>
                <w:rFonts w:ascii="Times New Roman" w:eastAsia="Times New Roman" w:hAnsi="Times New Roman" w:cs="Times New Roman"/>
                <w:sz w:val="24"/>
                <w:szCs w:val="24"/>
              </w:rPr>
              <w:t>Người/ngày</w:t>
            </w:r>
          </w:p>
        </w:tc>
        <w:tc>
          <w:tcPr>
            <w:tcW w:w="874" w:type="pct"/>
            <w:tcBorders>
              <w:top w:val="nil"/>
              <w:left w:val="nil"/>
              <w:bottom w:val="single" w:sz="8" w:space="0" w:color="auto"/>
              <w:right w:val="single" w:sz="8" w:space="0" w:color="auto"/>
            </w:tcBorders>
            <w:shd w:val="clear" w:color="auto" w:fill="FFFFFF"/>
            <w:vAlign w:val="center"/>
          </w:tcPr>
          <w:p w14:paraId="286370C6" w14:textId="77777777" w:rsidR="00282E84" w:rsidRPr="00BA2BE6" w:rsidRDefault="00D85EFC" w:rsidP="00282E84">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282E84" w:rsidRPr="00BA2BE6" w14:paraId="35748324"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785FE0C5"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lang w:val="en-GB"/>
              </w:rPr>
            </w:pPr>
            <w:r w:rsidRPr="00BA2BE6">
              <w:rPr>
                <w:rFonts w:ascii="Times New Roman" w:eastAsia="Times New Roman" w:hAnsi="Times New Roman" w:cs="Times New Roman"/>
                <w:b/>
                <w:bCs/>
                <w:sz w:val="24"/>
                <w:szCs w:val="24"/>
              </w:rPr>
              <w:t>2</w:t>
            </w:r>
          </w:p>
        </w:tc>
        <w:tc>
          <w:tcPr>
            <w:tcW w:w="4720" w:type="pct"/>
            <w:gridSpan w:val="3"/>
            <w:tcBorders>
              <w:top w:val="nil"/>
              <w:left w:val="nil"/>
              <w:bottom w:val="single" w:sz="8" w:space="0" w:color="auto"/>
              <w:right w:val="single" w:sz="8" w:space="0" w:color="auto"/>
            </w:tcBorders>
            <w:shd w:val="clear" w:color="auto" w:fill="FFFFFF"/>
            <w:vAlign w:val="center"/>
            <w:hideMark/>
          </w:tcPr>
          <w:p w14:paraId="113EE8C5"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Tiền công xây dựng ngân hàng câu hỏi thi trắc nghiệm </w:t>
            </w:r>
          </w:p>
        </w:tc>
      </w:tr>
      <w:tr w:rsidR="00282E84" w:rsidRPr="00BA2BE6" w14:paraId="54A4D191"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51D7D10C"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rPr>
              <w:t>2.1</w:t>
            </w: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5F7B9273"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Tiền công xây dựng và phê duyệt ma trận đề thi</w:t>
            </w:r>
          </w:p>
        </w:tc>
        <w:tc>
          <w:tcPr>
            <w:tcW w:w="843" w:type="pct"/>
            <w:tcBorders>
              <w:top w:val="nil"/>
              <w:left w:val="nil"/>
              <w:bottom w:val="single" w:sz="8" w:space="0" w:color="auto"/>
              <w:right w:val="single" w:sz="8" w:space="0" w:color="auto"/>
            </w:tcBorders>
            <w:shd w:val="clear" w:color="auto" w:fill="FFFFFF"/>
            <w:vAlign w:val="center"/>
            <w:hideMark/>
          </w:tcPr>
          <w:p w14:paraId="22AE1E7F"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874" w:type="pct"/>
            <w:tcBorders>
              <w:top w:val="nil"/>
              <w:left w:val="nil"/>
              <w:bottom w:val="single" w:sz="8" w:space="0" w:color="auto"/>
              <w:right w:val="single" w:sz="8" w:space="0" w:color="auto"/>
            </w:tcBorders>
            <w:shd w:val="clear" w:color="auto" w:fill="FFFFFF"/>
            <w:vAlign w:val="center"/>
            <w:hideMark/>
          </w:tcPr>
          <w:p w14:paraId="0CD4A403"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p>
        </w:tc>
      </w:tr>
      <w:tr w:rsidR="00282E84" w:rsidRPr="00BA2BE6" w14:paraId="250F6586"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520896A5"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2E881228"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xml:space="preserve">+ Chủ </w:t>
            </w:r>
            <w:r w:rsidRPr="00BA2BE6">
              <w:rPr>
                <w:rFonts w:ascii="Times New Roman" w:eastAsia="Times New Roman" w:hAnsi="Times New Roman" w:cs="Times New Roman"/>
                <w:sz w:val="24"/>
                <w:szCs w:val="24"/>
              </w:rPr>
              <w:t>trì</w:t>
            </w:r>
          </w:p>
        </w:tc>
        <w:tc>
          <w:tcPr>
            <w:tcW w:w="843" w:type="pct"/>
            <w:tcBorders>
              <w:top w:val="nil"/>
              <w:left w:val="nil"/>
              <w:bottom w:val="single" w:sz="8" w:space="0" w:color="auto"/>
              <w:right w:val="single" w:sz="8" w:space="0" w:color="auto"/>
            </w:tcBorders>
            <w:shd w:val="clear" w:color="auto" w:fill="FFFFFF"/>
            <w:vAlign w:val="center"/>
            <w:hideMark/>
          </w:tcPr>
          <w:p w14:paraId="352D56AF"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27633C5C" w14:textId="77777777" w:rsidR="00282E84" w:rsidRPr="00BA2BE6" w:rsidRDefault="00D85EFC" w:rsidP="00282E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420</w:t>
            </w:r>
          </w:p>
        </w:tc>
      </w:tr>
      <w:tr w:rsidR="00282E84" w:rsidRPr="00BA2BE6" w14:paraId="60F73031"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5AB67FD3"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265299B2"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xml:space="preserve">+ </w:t>
            </w:r>
            <w:r w:rsidRPr="00BA2BE6">
              <w:rPr>
                <w:rFonts w:ascii="Times New Roman" w:eastAsia="Times New Roman" w:hAnsi="Times New Roman" w:cs="Times New Roman"/>
                <w:sz w:val="24"/>
                <w:szCs w:val="24"/>
              </w:rPr>
              <w:t>Các thành viên</w:t>
            </w:r>
          </w:p>
        </w:tc>
        <w:tc>
          <w:tcPr>
            <w:tcW w:w="843" w:type="pct"/>
            <w:tcBorders>
              <w:top w:val="nil"/>
              <w:left w:val="nil"/>
              <w:bottom w:val="single" w:sz="8" w:space="0" w:color="auto"/>
              <w:right w:val="single" w:sz="8" w:space="0" w:color="auto"/>
            </w:tcBorders>
            <w:shd w:val="clear" w:color="auto" w:fill="FFFFFF"/>
            <w:vAlign w:val="center"/>
            <w:hideMark/>
          </w:tcPr>
          <w:p w14:paraId="49DF058C"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0BE4BB6E" w14:textId="77777777" w:rsidR="00282E84" w:rsidRPr="00BA2BE6" w:rsidRDefault="00D85EFC" w:rsidP="00837D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837D4A">
              <w:rPr>
                <w:rFonts w:ascii="Times New Roman" w:hAnsi="Times New Roman" w:cs="Times New Roman"/>
                <w:sz w:val="24"/>
                <w:szCs w:val="24"/>
              </w:rPr>
              <w:t>75</w:t>
            </w:r>
          </w:p>
        </w:tc>
      </w:tr>
      <w:tr w:rsidR="00282E84" w:rsidRPr="00BA2BE6" w14:paraId="43495385"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0600C1B7"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rPr>
              <w:t>2.2</w:t>
            </w: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66142AE6"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Tiền công soạn thảo, chuẩn hóa câu hỏi</w:t>
            </w:r>
          </w:p>
        </w:tc>
        <w:tc>
          <w:tcPr>
            <w:tcW w:w="843" w:type="pct"/>
            <w:tcBorders>
              <w:top w:val="nil"/>
              <w:left w:val="nil"/>
              <w:bottom w:val="single" w:sz="8" w:space="0" w:color="auto"/>
              <w:right w:val="single" w:sz="8" w:space="0" w:color="auto"/>
            </w:tcBorders>
            <w:shd w:val="clear" w:color="auto" w:fill="FFFFFF"/>
            <w:vAlign w:val="center"/>
            <w:hideMark/>
          </w:tcPr>
          <w:p w14:paraId="2EBE93D8"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874" w:type="pct"/>
            <w:tcBorders>
              <w:top w:val="nil"/>
              <w:left w:val="nil"/>
              <w:bottom w:val="single" w:sz="8" w:space="0" w:color="auto"/>
              <w:right w:val="single" w:sz="8" w:space="0" w:color="auto"/>
            </w:tcBorders>
            <w:shd w:val="clear" w:color="auto" w:fill="FFFFFF"/>
            <w:vAlign w:val="center"/>
            <w:hideMark/>
          </w:tcPr>
          <w:p w14:paraId="603A9A96"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r>
      <w:tr w:rsidR="00282E84" w:rsidRPr="00BA2BE6" w14:paraId="0F32E720"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6F15E5C9"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361D535F"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Soạn thảo câu hỏi thô</w:t>
            </w:r>
          </w:p>
        </w:tc>
        <w:tc>
          <w:tcPr>
            <w:tcW w:w="843" w:type="pct"/>
            <w:tcBorders>
              <w:top w:val="nil"/>
              <w:left w:val="nil"/>
              <w:bottom w:val="single" w:sz="8" w:space="0" w:color="auto"/>
              <w:right w:val="single" w:sz="8" w:space="0" w:color="auto"/>
            </w:tcBorders>
            <w:shd w:val="clear" w:color="auto" w:fill="FFFFFF"/>
            <w:vAlign w:val="center"/>
            <w:hideMark/>
          </w:tcPr>
          <w:p w14:paraId="1E142706"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Câu</w:t>
            </w:r>
          </w:p>
        </w:tc>
        <w:tc>
          <w:tcPr>
            <w:tcW w:w="874" w:type="pct"/>
            <w:tcBorders>
              <w:top w:val="nil"/>
              <w:left w:val="nil"/>
              <w:bottom w:val="single" w:sz="8" w:space="0" w:color="auto"/>
              <w:right w:val="single" w:sz="8" w:space="0" w:color="auto"/>
            </w:tcBorders>
            <w:shd w:val="clear" w:color="auto" w:fill="FFFFFF"/>
            <w:vAlign w:val="center"/>
            <w:hideMark/>
          </w:tcPr>
          <w:p w14:paraId="0629DDE9" w14:textId="77777777" w:rsidR="00282E84" w:rsidRPr="00BA2BE6" w:rsidRDefault="00282E84" w:rsidP="00282E84">
            <w:pPr>
              <w:spacing w:after="0" w:line="240" w:lineRule="auto"/>
              <w:jc w:val="center"/>
              <w:rPr>
                <w:rFonts w:ascii="Times New Roman" w:hAnsi="Times New Roman" w:cs="Times New Roman"/>
                <w:sz w:val="24"/>
                <w:szCs w:val="24"/>
              </w:rPr>
            </w:pPr>
            <w:r w:rsidRPr="00BA2BE6">
              <w:rPr>
                <w:rFonts w:ascii="Times New Roman" w:hAnsi="Times New Roman" w:cs="Times New Roman"/>
                <w:sz w:val="24"/>
                <w:szCs w:val="24"/>
              </w:rPr>
              <w:t>70</w:t>
            </w:r>
          </w:p>
        </w:tc>
      </w:tr>
      <w:tr w:rsidR="00282E84" w:rsidRPr="00BA2BE6" w14:paraId="4748B0B4"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2ED961EF"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648EE736"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Rà soát, chọn lọc, thẩm định và biên tập câu hỏi</w:t>
            </w:r>
          </w:p>
        </w:tc>
        <w:tc>
          <w:tcPr>
            <w:tcW w:w="843" w:type="pct"/>
            <w:tcBorders>
              <w:top w:val="nil"/>
              <w:left w:val="nil"/>
              <w:bottom w:val="single" w:sz="8" w:space="0" w:color="auto"/>
              <w:right w:val="single" w:sz="8" w:space="0" w:color="auto"/>
            </w:tcBorders>
            <w:shd w:val="clear" w:color="auto" w:fill="FFFFFF"/>
            <w:vAlign w:val="center"/>
            <w:hideMark/>
          </w:tcPr>
          <w:p w14:paraId="5948F734"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Câu</w:t>
            </w:r>
          </w:p>
        </w:tc>
        <w:tc>
          <w:tcPr>
            <w:tcW w:w="874" w:type="pct"/>
            <w:tcBorders>
              <w:top w:val="nil"/>
              <w:left w:val="nil"/>
              <w:bottom w:val="single" w:sz="8" w:space="0" w:color="auto"/>
              <w:right w:val="single" w:sz="8" w:space="0" w:color="auto"/>
            </w:tcBorders>
            <w:shd w:val="clear" w:color="auto" w:fill="FFFFFF"/>
            <w:vAlign w:val="center"/>
            <w:hideMark/>
          </w:tcPr>
          <w:p w14:paraId="5F407801" w14:textId="77777777" w:rsidR="00282E84" w:rsidRPr="00BA2BE6" w:rsidRDefault="00282E84" w:rsidP="00282E84">
            <w:pPr>
              <w:spacing w:after="0" w:line="240" w:lineRule="auto"/>
              <w:jc w:val="center"/>
              <w:rPr>
                <w:rFonts w:ascii="Times New Roman" w:hAnsi="Times New Roman" w:cs="Times New Roman"/>
                <w:sz w:val="24"/>
                <w:szCs w:val="24"/>
              </w:rPr>
            </w:pPr>
            <w:r w:rsidRPr="00BA2BE6">
              <w:rPr>
                <w:rFonts w:ascii="Times New Roman" w:hAnsi="Times New Roman" w:cs="Times New Roman"/>
                <w:sz w:val="24"/>
                <w:szCs w:val="24"/>
              </w:rPr>
              <w:t>60</w:t>
            </w:r>
          </w:p>
        </w:tc>
      </w:tr>
      <w:tr w:rsidR="00282E84" w:rsidRPr="00BA2BE6" w14:paraId="4D4E838D"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4AAFCA46"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lastRenderedPageBreak/>
              <w:t> </w:t>
            </w:r>
          </w:p>
        </w:tc>
        <w:tc>
          <w:tcPr>
            <w:tcW w:w="3003" w:type="pct"/>
            <w:tcBorders>
              <w:top w:val="nil"/>
              <w:left w:val="nil"/>
              <w:bottom w:val="single" w:sz="8" w:space="0" w:color="auto"/>
              <w:right w:val="single" w:sz="8" w:space="0" w:color="auto"/>
            </w:tcBorders>
            <w:shd w:val="clear" w:color="auto" w:fill="FFFFFF"/>
            <w:vAlign w:val="center"/>
            <w:hideMark/>
          </w:tcPr>
          <w:p w14:paraId="54EFB3F3"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Chỉnh sửa câu hỏi sau thử nghiệm</w:t>
            </w:r>
          </w:p>
        </w:tc>
        <w:tc>
          <w:tcPr>
            <w:tcW w:w="843" w:type="pct"/>
            <w:tcBorders>
              <w:top w:val="nil"/>
              <w:left w:val="nil"/>
              <w:bottom w:val="single" w:sz="8" w:space="0" w:color="auto"/>
              <w:right w:val="single" w:sz="8" w:space="0" w:color="auto"/>
            </w:tcBorders>
            <w:shd w:val="clear" w:color="auto" w:fill="FFFFFF"/>
            <w:vAlign w:val="center"/>
            <w:hideMark/>
          </w:tcPr>
          <w:p w14:paraId="0AD746ED"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Câu</w:t>
            </w:r>
          </w:p>
        </w:tc>
        <w:tc>
          <w:tcPr>
            <w:tcW w:w="874" w:type="pct"/>
            <w:tcBorders>
              <w:top w:val="nil"/>
              <w:left w:val="nil"/>
              <w:bottom w:val="single" w:sz="8" w:space="0" w:color="auto"/>
              <w:right w:val="single" w:sz="8" w:space="0" w:color="auto"/>
            </w:tcBorders>
            <w:shd w:val="clear" w:color="auto" w:fill="FFFFFF"/>
            <w:vAlign w:val="center"/>
            <w:hideMark/>
          </w:tcPr>
          <w:p w14:paraId="7FC896CF" w14:textId="77777777" w:rsidR="00282E84" w:rsidRPr="00BA2BE6" w:rsidRDefault="00282E84" w:rsidP="00282E84">
            <w:pPr>
              <w:spacing w:after="0" w:line="240" w:lineRule="auto"/>
              <w:jc w:val="center"/>
              <w:rPr>
                <w:rFonts w:ascii="Times New Roman" w:hAnsi="Times New Roman" w:cs="Times New Roman"/>
                <w:sz w:val="24"/>
                <w:szCs w:val="24"/>
              </w:rPr>
            </w:pPr>
            <w:r w:rsidRPr="00BA2BE6">
              <w:rPr>
                <w:rFonts w:ascii="Times New Roman" w:hAnsi="Times New Roman" w:cs="Times New Roman"/>
                <w:sz w:val="24"/>
                <w:szCs w:val="24"/>
              </w:rPr>
              <w:t>50</w:t>
            </w:r>
          </w:p>
        </w:tc>
      </w:tr>
      <w:tr w:rsidR="00282E84" w:rsidRPr="00BA2BE6" w14:paraId="25FA9C8B"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581997E8"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68E57765"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Chỉnh sửa lại các câu hỏi sau khi thử nghiệm đề thi</w:t>
            </w:r>
          </w:p>
        </w:tc>
        <w:tc>
          <w:tcPr>
            <w:tcW w:w="843" w:type="pct"/>
            <w:tcBorders>
              <w:top w:val="nil"/>
              <w:left w:val="nil"/>
              <w:bottom w:val="single" w:sz="8" w:space="0" w:color="auto"/>
              <w:right w:val="single" w:sz="8" w:space="0" w:color="auto"/>
            </w:tcBorders>
            <w:shd w:val="clear" w:color="auto" w:fill="FFFFFF"/>
            <w:vAlign w:val="center"/>
            <w:hideMark/>
          </w:tcPr>
          <w:p w14:paraId="46224EE8"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Câu</w:t>
            </w:r>
          </w:p>
        </w:tc>
        <w:tc>
          <w:tcPr>
            <w:tcW w:w="874" w:type="pct"/>
            <w:tcBorders>
              <w:top w:val="nil"/>
              <w:left w:val="nil"/>
              <w:bottom w:val="single" w:sz="8" w:space="0" w:color="auto"/>
              <w:right w:val="single" w:sz="8" w:space="0" w:color="auto"/>
            </w:tcBorders>
            <w:shd w:val="clear" w:color="auto" w:fill="FFFFFF"/>
            <w:vAlign w:val="center"/>
            <w:hideMark/>
          </w:tcPr>
          <w:p w14:paraId="2D3A05BB" w14:textId="77777777" w:rsidR="00282E84" w:rsidRPr="00BA2BE6" w:rsidRDefault="00282E84" w:rsidP="00282E84">
            <w:pPr>
              <w:spacing w:after="0" w:line="240" w:lineRule="auto"/>
              <w:jc w:val="center"/>
              <w:rPr>
                <w:rFonts w:ascii="Times New Roman" w:hAnsi="Times New Roman" w:cs="Times New Roman"/>
                <w:sz w:val="24"/>
                <w:szCs w:val="24"/>
              </w:rPr>
            </w:pPr>
            <w:r w:rsidRPr="00BA2BE6">
              <w:rPr>
                <w:rFonts w:ascii="Times New Roman" w:hAnsi="Times New Roman" w:cs="Times New Roman"/>
                <w:sz w:val="24"/>
                <w:szCs w:val="24"/>
              </w:rPr>
              <w:t>35</w:t>
            </w:r>
          </w:p>
        </w:tc>
      </w:tr>
      <w:tr w:rsidR="00282E84" w:rsidRPr="00BA2BE6" w14:paraId="30FC73A6"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1A545086"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2FA1D7DB"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Rà soát lựa chọn và nhập câu hỏi vào ngân hàng câu hỏi thi theo hướng chuẩn hóa</w:t>
            </w:r>
          </w:p>
        </w:tc>
        <w:tc>
          <w:tcPr>
            <w:tcW w:w="843" w:type="pct"/>
            <w:tcBorders>
              <w:top w:val="nil"/>
              <w:left w:val="nil"/>
              <w:bottom w:val="single" w:sz="8" w:space="0" w:color="auto"/>
              <w:right w:val="single" w:sz="8" w:space="0" w:color="auto"/>
            </w:tcBorders>
            <w:shd w:val="clear" w:color="auto" w:fill="FFFFFF"/>
            <w:vAlign w:val="center"/>
            <w:hideMark/>
          </w:tcPr>
          <w:p w14:paraId="6EE2C8B8"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Câu</w:t>
            </w:r>
          </w:p>
        </w:tc>
        <w:tc>
          <w:tcPr>
            <w:tcW w:w="874" w:type="pct"/>
            <w:tcBorders>
              <w:top w:val="nil"/>
              <w:left w:val="nil"/>
              <w:bottom w:val="single" w:sz="8" w:space="0" w:color="auto"/>
              <w:right w:val="single" w:sz="8" w:space="0" w:color="auto"/>
            </w:tcBorders>
            <w:shd w:val="clear" w:color="auto" w:fill="FFFFFF"/>
            <w:vAlign w:val="center"/>
            <w:hideMark/>
          </w:tcPr>
          <w:p w14:paraId="0D3B24B9"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rPr>
              <w:t>10</w:t>
            </w:r>
          </w:p>
        </w:tc>
      </w:tr>
      <w:tr w:rsidR="00282E84" w:rsidRPr="00BA2BE6" w14:paraId="5610214B"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5FED61BF"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rPr>
              <w:t>2.3</w:t>
            </w: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30CBD04D"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Tiền công thuê chuyên gia định cỡ câu trắc nghiệm</w:t>
            </w:r>
          </w:p>
        </w:tc>
        <w:tc>
          <w:tcPr>
            <w:tcW w:w="843" w:type="pct"/>
            <w:tcBorders>
              <w:top w:val="nil"/>
              <w:left w:val="nil"/>
              <w:bottom w:val="single" w:sz="8" w:space="0" w:color="auto"/>
              <w:right w:val="single" w:sz="8" w:space="0" w:color="auto"/>
            </w:tcBorders>
            <w:shd w:val="clear" w:color="auto" w:fill="FFFFFF"/>
            <w:vAlign w:val="center"/>
            <w:hideMark/>
          </w:tcPr>
          <w:p w14:paraId="1602F3BD"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874" w:type="pct"/>
            <w:tcBorders>
              <w:top w:val="nil"/>
              <w:left w:val="nil"/>
              <w:bottom w:val="single" w:sz="8" w:space="0" w:color="auto"/>
              <w:right w:val="single" w:sz="8" w:space="0" w:color="auto"/>
            </w:tcBorders>
            <w:shd w:val="clear" w:color="auto" w:fill="FFFFFF"/>
            <w:vAlign w:val="center"/>
            <w:hideMark/>
          </w:tcPr>
          <w:p w14:paraId="0A4D645E"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r>
      <w:tr w:rsidR="00282E84" w:rsidRPr="00BA2BE6" w14:paraId="7E5BB08B"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43DA2E76"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24353425"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xml:space="preserve">+ Chủ </w:t>
            </w:r>
            <w:r w:rsidRPr="00BA2BE6">
              <w:rPr>
                <w:rFonts w:ascii="Times New Roman" w:eastAsia="Times New Roman" w:hAnsi="Times New Roman" w:cs="Times New Roman"/>
                <w:sz w:val="24"/>
                <w:szCs w:val="24"/>
              </w:rPr>
              <w:t>trì</w:t>
            </w:r>
          </w:p>
        </w:tc>
        <w:tc>
          <w:tcPr>
            <w:tcW w:w="843" w:type="pct"/>
            <w:tcBorders>
              <w:top w:val="nil"/>
              <w:left w:val="nil"/>
              <w:bottom w:val="single" w:sz="8" w:space="0" w:color="auto"/>
              <w:right w:val="single" w:sz="8" w:space="0" w:color="auto"/>
            </w:tcBorders>
            <w:shd w:val="clear" w:color="auto" w:fill="FFFFFF"/>
            <w:vAlign w:val="center"/>
            <w:hideMark/>
          </w:tcPr>
          <w:p w14:paraId="281E29AA"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28311768" w14:textId="77777777" w:rsidR="00282E84" w:rsidRPr="00BA2BE6" w:rsidRDefault="00D85EFC" w:rsidP="00282E84">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420</w:t>
            </w:r>
          </w:p>
        </w:tc>
      </w:tr>
      <w:tr w:rsidR="00282E84" w:rsidRPr="00BA2BE6" w14:paraId="73CAFB3D"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1E90B471"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306714EA"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xml:space="preserve">+ </w:t>
            </w:r>
            <w:r w:rsidRPr="00BA2BE6">
              <w:rPr>
                <w:rFonts w:ascii="Times New Roman" w:eastAsia="Times New Roman" w:hAnsi="Times New Roman" w:cs="Times New Roman"/>
                <w:sz w:val="24"/>
                <w:szCs w:val="24"/>
              </w:rPr>
              <w:t>Các thành viên</w:t>
            </w:r>
          </w:p>
        </w:tc>
        <w:tc>
          <w:tcPr>
            <w:tcW w:w="843" w:type="pct"/>
            <w:tcBorders>
              <w:top w:val="nil"/>
              <w:left w:val="nil"/>
              <w:bottom w:val="single" w:sz="8" w:space="0" w:color="auto"/>
              <w:right w:val="single" w:sz="8" w:space="0" w:color="auto"/>
            </w:tcBorders>
            <w:shd w:val="clear" w:color="auto" w:fill="FFFFFF"/>
            <w:vAlign w:val="center"/>
            <w:hideMark/>
          </w:tcPr>
          <w:p w14:paraId="7D9A21E1"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1D12C2E1" w14:textId="77777777" w:rsidR="00282E84" w:rsidRPr="00BA2BE6" w:rsidRDefault="00D85EFC" w:rsidP="00837D4A">
            <w:pPr>
              <w:spacing w:before="120" w:after="120" w:line="234" w:lineRule="atLeast"/>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w:t>
            </w:r>
            <w:r w:rsidR="00837D4A">
              <w:rPr>
                <w:rFonts w:ascii="Times New Roman" w:eastAsia="Times New Roman" w:hAnsi="Times New Roman" w:cs="Times New Roman"/>
                <w:sz w:val="24"/>
                <w:szCs w:val="24"/>
                <w:lang w:val="en-GB"/>
              </w:rPr>
              <w:t>75</w:t>
            </w:r>
          </w:p>
        </w:tc>
      </w:tr>
      <w:tr w:rsidR="00282E84" w:rsidRPr="00BA2BE6" w14:paraId="662FC949"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4D155AA1" w14:textId="77777777" w:rsidR="00282E84" w:rsidRPr="00BA2BE6" w:rsidRDefault="00282E84" w:rsidP="00282E84">
            <w:pPr>
              <w:spacing w:before="120" w:after="120" w:line="234" w:lineRule="atLeast"/>
              <w:jc w:val="center"/>
              <w:rPr>
                <w:rFonts w:ascii="Times New Roman" w:eastAsia="Times New Roman" w:hAnsi="Times New Roman" w:cs="Times New Roman"/>
                <w:b/>
                <w:sz w:val="24"/>
                <w:szCs w:val="24"/>
              </w:rPr>
            </w:pPr>
            <w:r w:rsidRPr="00BA2BE6">
              <w:rPr>
                <w:rFonts w:ascii="Times New Roman" w:eastAsia="Times New Roman" w:hAnsi="Times New Roman" w:cs="Times New Roman"/>
                <w:b/>
                <w:sz w:val="24"/>
                <w:szCs w:val="24"/>
              </w:rPr>
              <w:t>3</w:t>
            </w:r>
          </w:p>
        </w:tc>
        <w:tc>
          <w:tcPr>
            <w:tcW w:w="4720" w:type="pct"/>
            <w:gridSpan w:val="3"/>
            <w:tcBorders>
              <w:top w:val="nil"/>
              <w:left w:val="nil"/>
              <w:bottom w:val="single" w:sz="8" w:space="0" w:color="auto"/>
              <w:right w:val="single" w:sz="8" w:space="0" w:color="auto"/>
            </w:tcBorders>
            <w:shd w:val="clear" w:color="auto" w:fill="FFFFFF"/>
            <w:vAlign w:val="center"/>
          </w:tcPr>
          <w:p w14:paraId="4742BBEA" w14:textId="77777777" w:rsidR="00282E84" w:rsidRPr="00572925"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Hội đồng thi</w:t>
            </w:r>
          </w:p>
        </w:tc>
      </w:tr>
      <w:tr w:rsidR="00282E84" w:rsidRPr="00BA2BE6" w14:paraId="45DD1C72"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5249E816"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lang w:val="vi-VN"/>
              </w:rPr>
            </w:pPr>
          </w:p>
        </w:tc>
        <w:tc>
          <w:tcPr>
            <w:tcW w:w="3003" w:type="pct"/>
            <w:tcBorders>
              <w:top w:val="nil"/>
              <w:left w:val="nil"/>
              <w:bottom w:val="single" w:sz="8" w:space="0" w:color="auto"/>
              <w:right w:val="single" w:sz="8" w:space="0" w:color="auto"/>
            </w:tcBorders>
            <w:shd w:val="clear" w:color="auto" w:fill="FFFFFF"/>
            <w:vAlign w:val="center"/>
          </w:tcPr>
          <w:p w14:paraId="7859636A"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Chủ tịch</w:t>
            </w:r>
          </w:p>
        </w:tc>
        <w:tc>
          <w:tcPr>
            <w:tcW w:w="843" w:type="pct"/>
            <w:tcBorders>
              <w:top w:val="nil"/>
              <w:left w:val="nil"/>
              <w:bottom w:val="single" w:sz="8" w:space="0" w:color="auto"/>
              <w:right w:val="single" w:sz="8" w:space="0" w:color="auto"/>
            </w:tcBorders>
            <w:shd w:val="clear" w:color="auto" w:fill="FFFFFF"/>
            <w:vAlign w:val="center"/>
          </w:tcPr>
          <w:p w14:paraId="1847C808"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tcPr>
          <w:p w14:paraId="14D18B63" w14:textId="77777777" w:rsidR="00282E84" w:rsidRPr="00BA2BE6" w:rsidRDefault="00D85EFC" w:rsidP="00282E84">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420</w:t>
            </w:r>
          </w:p>
        </w:tc>
      </w:tr>
      <w:tr w:rsidR="00282E84" w:rsidRPr="00BA2BE6" w14:paraId="4DA589A3"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4E992631"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lang w:val="vi-VN"/>
              </w:rPr>
            </w:pPr>
          </w:p>
        </w:tc>
        <w:tc>
          <w:tcPr>
            <w:tcW w:w="3003" w:type="pct"/>
            <w:tcBorders>
              <w:top w:val="nil"/>
              <w:left w:val="nil"/>
              <w:bottom w:val="single" w:sz="8" w:space="0" w:color="auto"/>
              <w:right w:val="single" w:sz="8" w:space="0" w:color="auto"/>
            </w:tcBorders>
            <w:shd w:val="clear" w:color="auto" w:fill="FFFFFF"/>
            <w:vAlign w:val="center"/>
          </w:tcPr>
          <w:p w14:paraId="645B0B67"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Các Phó Chủ tịch</w:t>
            </w:r>
          </w:p>
        </w:tc>
        <w:tc>
          <w:tcPr>
            <w:tcW w:w="843" w:type="pct"/>
            <w:tcBorders>
              <w:top w:val="nil"/>
              <w:left w:val="nil"/>
              <w:bottom w:val="single" w:sz="8" w:space="0" w:color="auto"/>
              <w:right w:val="single" w:sz="8" w:space="0" w:color="auto"/>
            </w:tcBorders>
            <w:shd w:val="clear" w:color="auto" w:fill="FFFFFF"/>
            <w:vAlign w:val="center"/>
          </w:tcPr>
          <w:p w14:paraId="13D153F3"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tcPr>
          <w:p w14:paraId="608E4979" w14:textId="77777777" w:rsidR="00282E84" w:rsidRPr="00BA2BE6" w:rsidRDefault="00D85EFC" w:rsidP="00282E84">
            <w:pPr>
              <w:spacing w:before="120" w:after="120" w:line="234" w:lineRule="atLeast"/>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360</w:t>
            </w:r>
          </w:p>
        </w:tc>
      </w:tr>
      <w:tr w:rsidR="00282E84" w:rsidRPr="00BA2BE6" w14:paraId="7FF4D8D2"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629E1485"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lang w:val="vi-VN"/>
              </w:rPr>
            </w:pPr>
          </w:p>
        </w:tc>
        <w:tc>
          <w:tcPr>
            <w:tcW w:w="3003" w:type="pct"/>
            <w:tcBorders>
              <w:top w:val="nil"/>
              <w:left w:val="nil"/>
              <w:bottom w:val="single" w:sz="8" w:space="0" w:color="auto"/>
              <w:right w:val="single" w:sz="8" w:space="0" w:color="auto"/>
            </w:tcBorders>
            <w:shd w:val="clear" w:color="auto" w:fill="FFFFFF"/>
            <w:vAlign w:val="center"/>
          </w:tcPr>
          <w:p w14:paraId="65861824"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Ủy viên</w:t>
            </w:r>
          </w:p>
        </w:tc>
        <w:tc>
          <w:tcPr>
            <w:tcW w:w="843" w:type="pct"/>
            <w:tcBorders>
              <w:top w:val="nil"/>
              <w:left w:val="nil"/>
              <w:bottom w:val="single" w:sz="8" w:space="0" w:color="auto"/>
              <w:right w:val="single" w:sz="8" w:space="0" w:color="auto"/>
            </w:tcBorders>
            <w:shd w:val="clear" w:color="auto" w:fill="FFFFFF"/>
            <w:vAlign w:val="center"/>
          </w:tcPr>
          <w:p w14:paraId="64591782"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tcPr>
          <w:p w14:paraId="48E7CEC9" w14:textId="77777777" w:rsidR="00282E84" w:rsidRPr="00BA2BE6" w:rsidRDefault="00D85EFC" w:rsidP="00282E84">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r w:rsidR="00282E84" w:rsidRPr="00BA2BE6" w14:paraId="1D8DB0D0"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6F2EEE64" w14:textId="77777777" w:rsidR="00282E84" w:rsidRPr="00BA2BE6" w:rsidRDefault="00282E84" w:rsidP="00282E84">
            <w:pPr>
              <w:spacing w:before="120" w:after="120" w:line="234" w:lineRule="atLeast"/>
              <w:jc w:val="center"/>
              <w:rPr>
                <w:rFonts w:ascii="Times New Roman" w:eastAsia="Times New Roman" w:hAnsi="Times New Roman" w:cs="Times New Roman"/>
                <w:b/>
                <w:sz w:val="24"/>
                <w:szCs w:val="24"/>
                <w:lang w:val="en-GB"/>
              </w:rPr>
            </w:pPr>
            <w:r w:rsidRPr="00BA2BE6">
              <w:rPr>
                <w:rFonts w:ascii="Times New Roman" w:eastAsia="Times New Roman" w:hAnsi="Times New Roman" w:cs="Times New Roman"/>
                <w:b/>
                <w:sz w:val="24"/>
                <w:szCs w:val="24"/>
                <w:lang w:val="en-GB"/>
              </w:rPr>
              <w:t>4</w:t>
            </w:r>
          </w:p>
        </w:tc>
        <w:tc>
          <w:tcPr>
            <w:tcW w:w="4720" w:type="pct"/>
            <w:gridSpan w:val="3"/>
            <w:tcBorders>
              <w:top w:val="nil"/>
              <w:left w:val="nil"/>
              <w:bottom w:val="single" w:sz="8" w:space="0" w:color="auto"/>
              <w:right w:val="single" w:sz="8" w:space="0" w:color="auto"/>
            </w:tcBorders>
            <w:shd w:val="clear" w:color="auto" w:fill="FFFFFF"/>
            <w:vAlign w:val="center"/>
            <w:hideMark/>
          </w:tcPr>
          <w:p w14:paraId="767C6723"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 xml:space="preserve">Hội đồng/Ban ra đề, in </w:t>
            </w:r>
            <w:r w:rsidRPr="00BA2BE6">
              <w:rPr>
                <w:rFonts w:ascii="Times New Roman" w:eastAsia="Times New Roman" w:hAnsi="Times New Roman" w:cs="Times New Roman"/>
                <w:b/>
                <w:bCs/>
                <w:sz w:val="24"/>
                <w:szCs w:val="24"/>
                <w:lang w:val="en-GB"/>
              </w:rPr>
              <w:t xml:space="preserve">sao </w:t>
            </w:r>
            <w:r w:rsidRPr="00BA2BE6">
              <w:rPr>
                <w:rFonts w:ascii="Times New Roman" w:eastAsia="Times New Roman" w:hAnsi="Times New Roman" w:cs="Times New Roman"/>
                <w:b/>
                <w:bCs/>
                <w:sz w:val="24"/>
                <w:szCs w:val="24"/>
                <w:lang w:val="vi-VN"/>
              </w:rPr>
              <w:t>đề thi </w:t>
            </w:r>
          </w:p>
        </w:tc>
      </w:tr>
      <w:tr w:rsidR="008C6311" w:rsidRPr="00BA2BE6" w14:paraId="7665BA52"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5FC4E238" w14:textId="77777777" w:rsidR="008C6311" w:rsidRPr="00BA2BE6" w:rsidRDefault="008C6311" w:rsidP="008C6311">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1F276333" w14:textId="77777777" w:rsidR="008C6311" w:rsidRPr="00BA2BE6" w:rsidRDefault="008C6311"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Chủ tịch hội đồng/Trưởng ban</w:t>
            </w:r>
          </w:p>
        </w:tc>
        <w:tc>
          <w:tcPr>
            <w:tcW w:w="843" w:type="pct"/>
            <w:tcBorders>
              <w:top w:val="nil"/>
              <w:left w:val="nil"/>
              <w:bottom w:val="single" w:sz="8" w:space="0" w:color="auto"/>
              <w:right w:val="single" w:sz="8" w:space="0" w:color="auto"/>
            </w:tcBorders>
            <w:shd w:val="clear" w:color="auto" w:fill="FFFFFF"/>
            <w:vAlign w:val="center"/>
            <w:hideMark/>
          </w:tcPr>
          <w:p w14:paraId="451561BC" w14:textId="77777777" w:rsidR="008C6311" w:rsidRPr="00BA2BE6" w:rsidRDefault="008C6311" w:rsidP="008C6311">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60534AB4" w14:textId="77777777" w:rsidR="008C6311" w:rsidRPr="00BA2BE6" w:rsidRDefault="008C6311" w:rsidP="008C6311">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420</w:t>
            </w:r>
          </w:p>
        </w:tc>
      </w:tr>
      <w:tr w:rsidR="008C6311" w:rsidRPr="00BA2BE6" w14:paraId="157876AC"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37A9E150" w14:textId="77777777" w:rsidR="008C6311" w:rsidRPr="00BA2BE6" w:rsidRDefault="008C6311" w:rsidP="008C6311">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0B3587EB" w14:textId="77777777" w:rsidR="008C6311" w:rsidRPr="00BA2BE6" w:rsidRDefault="008C6311"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Các Phó Chủ tịch/Phó Trưởng ban</w:t>
            </w:r>
          </w:p>
        </w:tc>
        <w:tc>
          <w:tcPr>
            <w:tcW w:w="843" w:type="pct"/>
            <w:tcBorders>
              <w:top w:val="nil"/>
              <w:left w:val="nil"/>
              <w:bottom w:val="single" w:sz="8" w:space="0" w:color="auto"/>
              <w:right w:val="single" w:sz="8" w:space="0" w:color="auto"/>
            </w:tcBorders>
            <w:shd w:val="clear" w:color="auto" w:fill="FFFFFF"/>
            <w:vAlign w:val="center"/>
            <w:hideMark/>
          </w:tcPr>
          <w:p w14:paraId="1FABEB49" w14:textId="77777777" w:rsidR="008C6311" w:rsidRPr="00BA2BE6" w:rsidRDefault="008C6311" w:rsidP="008C6311">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216E09BE" w14:textId="77777777" w:rsidR="008C6311" w:rsidRPr="00BA2BE6" w:rsidRDefault="008C6311" w:rsidP="008C6311">
            <w:pPr>
              <w:spacing w:before="120" w:after="120" w:line="234" w:lineRule="atLeast"/>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360</w:t>
            </w:r>
          </w:p>
        </w:tc>
      </w:tr>
      <w:tr w:rsidR="008C6311" w:rsidRPr="00BA2BE6" w14:paraId="59C7110C"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496D6440" w14:textId="77777777" w:rsidR="008C6311" w:rsidRPr="00BA2BE6" w:rsidRDefault="008C6311" w:rsidP="008C6311">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04ABB4D5" w14:textId="77777777" w:rsidR="008C6311" w:rsidRPr="00BA2BE6" w:rsidRDefault="008C6311"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Ủy viên, thư ký, bảo vệ vòng trong</w:t>
            </w:r>
          </w:p>
        </w:tc>
        <w:tc>
          <w:tcPr>
            <w:tcW w:w="843" w:type="pct"/>
            <w:tcBorders>
              <w:top w:val="nil"/>
              <w:left w:val="nil"/>
              <w:bottom w:val="single" w:sz="8" w:space="0" w:color="auto"/>
              <w:right w:val="single" w:sz="8" w:space="0" w:color="auto"/>
            </w:tcBorders>
            <w:shd w:val="clear" w:color="auto" w:fill="FFFFFF"/>
            <w:vAlign w:val="center"/>
            <w:hideMark/>
          </w:tcPr>
          <w:p w14:paraId="4A451117" w14:textId="77777777" w:rsidR="008C6311" w:rsidRPr="00BA2BE6" w:rsidRDefault="008C6311" w:rsidP="008C6311">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56AD84A8" w14:textId="77777777" w:rsidR="008C6311" w:rsidRPr="00BA2BE6" w:rsidRDefault="008C6311" w:rsidP="008C6311">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r w:rsidR="00282E84" w:rsidRPr="00BA2BE6" w14:paraId="739D55C2"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44E5E867"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tcPr>
          <w:p w14:paraId="4311989A"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Nhân viên phục vụ, bảo vệ vòng ngoài</w:t>
            </w:r>
          </w:p>
        </w:tc>
        <w:tc>
          <w:tcPr>
            <w:tcW w:w="843" w:type="pct"/>
            <w:tcBorders>
              <w:top w:val="nil"/>
              <w:left w:val="nil"/>
              <w:bottom w:val="single" w:sz="8" w:space="0" w:color="auto"/>
              <w:right w:val="single" w:sz="8" w:space="0" w:color="auto"/>
            </w:tcBorders>
            <w:shd w:val="clear" w:color="auto" w:fill="FFFFFF"/>
            <w:vAlign w:val="center"/>
          </w:tcPr>
          <w:p w14:paraId="151815FA"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tcPr>
          <w:p w14:paraId="580FDCFA" w14:textId="77777777" w:rsidR="00282E84" w:rsidRPr="00BA2BE6" w:rsidRDefault="008C6311" w:rsidP="00282E84">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282E84" w:rsidRPr="00BA2BE6" w14:paraId="2BCE46C6"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75EFE5BD"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rPr>
              <w:t>5</w:t>
            </w:r>
          </w:p>
        </w:tc>
        <w:tc>
          <w:tcPr>
            <w:tcW w:w="4720" w:type="pct"/>
            <w:gridSpan w:val="3"/>
            <w:tcBorders>
              <w:top w:val="nil"/>
              <w:left w:val="nil"/>
              <w:bottom w:val="single" w:sz="8" w:space="0" w:color="auto"/>
              <w:right w:val="single" w:sz="8" w:space="0" w:color="auto"/>
            </w:tcBorders>
            <w:shd w:val="clear" w:color="auto" w:fill="FFFFFF"/>
            <w:vAlign w:val="center"/>
            <w:hideMark/>
          </w:tcPr>
          <w:p w14:paraId="0F4D8404"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Hội đồng/Ban coi thi </w:t>
            </w:r>
          </w:p>
        </w:tc>
      </w:tr>
      <w:tr w:rsidR="00282E84" w:rsidRPr="00BA2BE6" w14:paraId="01E93C0C"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237DF20C"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31BB8137"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Chủ tịch hội đồng/Trưởng ban</w:t>
            </w:r>
          </w:p>
        </w:tc>
        <w:tc>
          <w:tcPr>
            <w:tcW w:w="843" w:type="pct"/>
            <w:tcBorders>
              <w:top w:val="nil"/>
              <w:left w:val="nil"/>
              <w:bottom w:val="single" w:sz="8" w:space="0" w:color="auto"/>
              <w:right w:val="single" w:sz="8" w:space="0" w:color="auto"/>
            </w:tcBorders>
            <w:shd w:val="clear" w:color="auto" w:fill="FFFFFF"/>
            <w:vAlign w:val="center"/>
            <w:hideMark/>
          </w:tcPr>
          <w:p w14:paraId="0158E012"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4998B1C9" w14:textId="77777777" w:rsidR="00282E84" w:rsidRPr="00BA2BE6" w:rsidRDefault="00D85EFC" w:rsidP="00282E84">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420</w:t>
            </w:r>
          </w:p>
        </w:tc>
      </w:tr>
      <w:tr w:rsidR="00282E84" w:rsidRPr="00BA2BE6" w14:paraId="7164A8D2"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6BB156FF"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0D636F26"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Phó Chủ tịch hội đồng/Phó Trưởng ban</w:t>
            </w:r>
          </w:p>
        </w:tc>
        <w:tc>
          <w:tcPr>
            <w:tcW w:w="843" w:type="pct"/>
            <w:tcBorders>
              <w:top w:val="nil"/>
              <w:left w:val="nil"/>
              <w:bottom w:val="single" w:sz="8" w:space="0" w:color="auto"/>
              <w:right w:val="single" w:sz="8" w:space="0" w:color="auto"/>
            </w:tcBorders>
            <w:shd w:val="clear" w:color="auto" w:fill="FFFFFF"/>
            <w:vAlign w:val="center"/>
            <w:hideMark/>
          </w:tcPr>
          <w:p w14:paraId="3AABCE9C"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6C220D49" w14:textId="77777777" w:rsidR="00282E84" w:rsidRPr="00BA2BE6" w:rsidRDefault="00D85EFC" w:rsidP="00282E84">
            <w:pPr>
              <w:spacing w:before="120" w:after="120" w:line="234" w:lineRule="atLeast"/>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360</w:t>
            </w:r>
          </w:p>
        </w:tc>
      </w:tr>
      <w:tr w:rsidR="00D85EFC" w:rsidRPr="00BA2BE6" w14:paraId="3E10F5F8"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3DAD7182" w14:textId="77777777" w:rsidR="00D85EFC" w:rsidRPr="00BA2BE6" w:rsidRDefault="00D85EFC" w:rsidP="00D85EFC">
            <w:pPr>
              <w:spacing w:before="120" w:after="120" w:line="234" w:lineRule="atLeast"/>
              <w:jc w:val="center"/>
              <w:rPr>
                <w:rFonts w:ascii="Times New Roman" w:eastAsia="Times New Roman" w:hAnsi="Times New Roman" w:cs="Times New Roman"/>
                <w:sz w:val="24"/>
                <w:szCs w:val="24"/>
                <w:lang w:val="vi-VN"/>
              </w:rPr>
            </w:pPr>
          </w:p>
        </w:tc>
        <w:tc>
          <w:tcPr>
            <w:tcW w:w="3003" w:type="pct"/>
            <w:tcBorders>
              <w:top w:val="nil"/>
              <w:left w:val="nil"/>
              <w:bottom w:val="single" w:sz="8" w:space="0" w:color="auto"/>
              <w:right w:val="single" w:sz="8" w:space="0" w:color="auto"/>
            </w:tcBorders>
            <w:shd w:val="clear" w:color="auto" w:fill="FFFFFF"/>
            <w:vAlign w:val="center"/>
          </w:tcPr>
          <w:p w14:paraId="41E84D63" w14:textId="77777777" w:rsidR="00D85EFC" w:rsidRPr="00BA2BE6" w:rsidRDefault="00D85EFC"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Trưởng điểm thi</w:t>
            </w:r>
          </w:p>
        </w:tc>
        <w:tc>
          <w:tcPr>
            <w:tcW w:w="843" w:type="pct"/>
            <w:tcBorders>
              <w:top w:val="nil"/>
              <w:left w:val="nil"/>
              <w:bottom w:val="single" w:sz="8" w:space="0" w:color="auto"/>
              <w:right w:val="single" w:sz="8" w:space="0" w:color="auto"/>
            </w:tcBorders>
            <w:shd w:val="clear" w:color="auto" w:fill="FFFFFF"/>
            <w:vAlign w:val="center"/>
          </w:tcPr>
          <w:p w14:paraId="07ED9B8C" w14:textId="77777777" w:rsidR="00D85EFC" w:rsidRPr="00BA2BE6" w:rsidRDefault="00D85EFC" w:rsidP="00D85EFC">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tcPr>
          <w:p w14:paraId="4174EF66" w14:textId="77777777" w:rsidR="00D85EFC" w:rsidRPr="00BA2BE6" w:rsidRDefault="00D85EFC" w:rsidP="00D85EFC">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420</w:t>
            </w:r>
          </w:p>
        </w:tc>
      </w:tr>
      <w:tr w:rsidR="00D85EFC" w:rsidRPr="00BA2BE6" w14:paraId="56B2E8C9"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2BB903BC" w14:textId="77777777" w:rsidR="00D85EFC" w:rsidRPr="00BA2BE6" w:rsidRDefault="00D85EFC" w:rsidP="00D85EFC">
            <w:pPr>
              <w:spacing w:before="120" w:after="120" w:line="234" w:lineRule="atLeast"/>
              <w:jc w:val="center"/>
              <w:rPr>
                <w:rFonts w:ascii="Times New Roman" w:eastAsia="Times New Roman" w:hAnsi="Times New Roman" w:cs="Times New Roman"/>
                <w:sz w:val="24"/>
                <w:szCs w:val="24"/>
                <w:lang w:val="vi-VN"/>
              </w:rPr>
            </w:pPr>
          </w:p>
        </w:tc>
        <w:tc>
          <w:tcPr>
            <w:tcW w:w="3003" w:type="pct"/>
            <w:tcBorders>
              <w:top w:val="nil"/>
              <w:left w:val="nil"/>
              <w:bottom w:val="single" w:sz="8" w:space="0" w:color="auto"/>
              <w:right w:val="single" w:sz="8" w:space="0" w:color="auto"/>
            </w:tcBorders>
            <w:shd w:val="clear" w:color="auto" w:fill="FFFFFF"/>
            <w:vAlign w:val="center"/>
          </w:tcPr>
          <w:p w14:paraId="73D11890" w14:textId="77777777" w:rsidR="00D85EFC" w:rsidRPr="00BA2BE6" w:rsidRDefault="00D85EFC"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Phó Trưởng điểm thi</w:t>
            </w:r>
          </w:p>
        </w:tc>
        <w:tc>
          <w:tcPr>
            <w:tcW w:w="843" w:type="pct"/>
            <w:tcBorders>
              <w:top w:val="nil"/>
              <w:left w:val="nil"/>
              <w:bottom w:val="single" w:sz="8" w:space="0" w:color="auto"/>
              <w:right w:val="single" w:sz="8" w:space="0" w:color="auto"/>
            </w:tcBorders>
            <w:shd w:val="clear" w:color="auto" w:fill="FFFFFF"/>
            <w:vAlign w:val="center"/>
          </w:tcPr>
          <w:p w14:paraId="37A84147" w14:textId="77777777" w:rsidR="00D85EFC" w:rsidRPr="00BA2BE6" w:rsidRDefault="00D85EFC" w:rsidP="00D85EFC">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tcPr>
          <w:p w14:paraId="4CDD0919" w14:textId="77777777" w:rsidR="00D85EFC" w:rsidRPr="00BA2BE6" w:rsidRDefault="00D85EFC" w:rsidP="00D85EFC">
            <w:pPr>
              <w:spacing w:before="120" w:after="120" w:line="234" w:lineRule="atLeast"/>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360</w:t>
            </w:r>
          </w:p>
        </w:tc>
      </w:tr>
      <w:tr w:rsidR="00282E84" w:rsidRPr="00BA2BE6" w14:paraId="40409DEC"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289945A8"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1B120152"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lang w:val="en-GB"/>
              </w:rPr>
            </w:pPr>
            <w:r w:rsidRPr="00BA2BE6">
              <w:rPr>
                <w:rFonts w:ascii="Times New Roman" w:eastAsia="Times New Roman" w:hAnsi="Times New Roman" w:cs="Times New Roman"/>
                <w:sz w:val="24"/>
                <w:szCs w:val="24"/>
                <w:lang w:val="vi-VN"/>
              </w:rPr>
              <w:t>- Ủy viên, thư ký (Hội đồng/ban coi thi, điểm thi), giám thị/cán bộ coi thi, cán bộ giám sát</w:t>
            </w:r>
            <w:r w:rsidRPr="00BA2BE6">
              <w:rPr>
                <w:rFonts w:ascii="Times New Roman" w:eastAsia="Times New Roman" w:hAnsi="Times New Roman" w:cs="Times New Roman"/>
                <w:sz w:val="24"/>
                <w:szCs w:val="24"/>
                <w:lang w:val="en-GB"/>
              </w:rPr>
              <w:t>, công an bảo vệ vòng trong.</w:t>
            </w:r>
          </w:p>
        </w:tc>
        <w:tc>
          <w:tcPr>
            <w:tcW w:w="843" w:type="pct"/>
            <w:tcBorders>
              <w:top w:val="nil"/>
              <w:left w:val="nil"/>
              <w:bottom w:val="single" w:sz="8" w:space="0" w:color="auto"/>
              <w:right w:val="single" w:sz="8" w:space="0" w:color="auto"/>
            </w:tcBorders>
            <w:shd w:val="clear" w:color="auto" w:fill="FFFFFF"/>
            <w:vAlign w:val="center"/>
            <w:hideMark/>
          </w:tcPr>
          <w:p w14:paraId="1CC95E9D"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743F6CDF"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rPr>
              <w:t>360</w:t>
            </w:r>
          </w:p>
        </w:tc>
      </w:tr>
      <w:tr w:rsidR="00282E84" w:rsidRPr="00BA2BE6" w14:paraId="678075C3"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09F74AC4"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6EFC077C"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lang w:val="en-GB"/>
              </w:rPr>
            </w:pPr>
            <w:r w:rsidRPr="00BA2BE6">
              <w:rPr>
                <w:rFonts w:ascii="Times New Roman" w:eastAsia="Times New Roman" w:hAnsi="Times New Roman" w:cs="Times New Roman"/>
                <w:sz w:val="24"/>
                <w:szCs w:val="24"/>
                <w:lang w:val="vi-VN"/>
              </w:rPr>
              <w:t>- Trật tự viên (công an, kiểm soát viên quân sự)</w:t>
            </w:r>
            <w:r w:rsidRPr="00BA2BE6">
              <w:rPr>
                <w:rFonts w:ascii="Times New Roman" w:eastAsia="Times New Roman" w:hAnsi="Times New Roman" w:cs="Times New Roman"/>
                <w:sz w:val="24"/>
                <w:szCs w:val="24"/>
              </w:rPr>
              <w:t xml:space="preserve"> bảo vệ vòng ngoài</w:t>
            </w:r>
            <w:r w:rsidRPr="00BA2BE6">
              <w:rPr>
                <w:rFonts w:ascii="Times New Roman" w:eastAsia="Times New Roman" w:hAnsi="Times New Roman" w:cs="Times New Roman"/>
                <w:sz w:val="24"/>
                <w:szCs w:val="24"/>
                <w:lang w:val="en-GB"/>
              </w:rPr>
              <w:t xml:space="preserve">, </w:t>
            </w:r>
            <w:r w:rsidRPr="00BA2BE6">
              <w:rPr>
                <w:rFonts w:ascii="Times New Roman" w:eastAsia="Times New Roman" w:hAnsi="Times New Roman" w:cs="Times New Roman"/>
                <w:sz w:val="24"/>
                <w:szCs w:val="24"/>
                <w:lang w:val="vi-VN"/>
              </w:rPr>
              <w:t>Nhân viên phục vụ, y tế, bảo vệ</w:t>
            </w:r>
          </w:p>
        </w:tc>
        <w:tc>
          <w:tcPr>
            <w:tcW w:w="843" w:type="pct"/>
            <w:tcBorders>
              <w:top w:val="nil"/>
              <w:left w:val="nil"/>
              <w:bottom w:val="single" w:sz="8" w:space="0" w:color="auto"/>
              <w:right w:val="single" w:sz="8" w:space="0" w:color="auto"/>
            </w:tcBorders>
            <w:shd w:val="clear" w:color="auto" w:fill="FFFFFF"/>
            <w:vAlign w:val="center"/>
            <w:hideMark/>
          </w:tcPr>
          <w:p w14:paraId="55B8086C"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1027F220" w14:textId="77777777" w:rsidR="00282E84" w:rsidRPr="00BA2BE6" w:rsidRDefault="008C6311" w:rsidP="00282E84">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282E84" w:rsidRPr="00BA2BE6" w14:paraId="339A8B60"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4632A643"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rPr>
              <w:lastRenderedPageBreak/>
              <w:t>6</w:t>
            </w:r>
          </w:p>
        </w:tc>
        <w:tc>
          <w:tcPr>
            <w:tcW w:w="4720" w:type="pct"/>
            <w:gridSpan w:val="3"/>
            <w:tcBorders>
              <w:top w:val="nil"/>
              <w:left w:val="nil"/>
              <w:bottom w:val="single" w:sz="8" w:space="0" w:color="auto"/>
              <w:right w:val="single" w:sz="8" w:space="0" w:color="auto"/>
            </w:tcBorders>
            <w:shd w:val="clear" w:color="auto" w:fill="FFFFFF"/>
            <w:vAlign w:val="center"/>
            <w:hideMark/>
          </w:tcPr>
          <w:p w14:paraId="20212BD0"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Tổ chức chấm thi </w:t>
            </w:r>
          </w:p>
        </w:tc>
      </w:tr>
      <w:tr w:rsidR="00282E84" w:rsidRPr="00BA2BE6" w14:paraId="2FF745E4"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4AE1C049" w14:textId="77777777" w:rsidR="00282E84" w:rsidRPr="004E7579" w:rsidRDefault="00282E84" w:rsidP="00282E84">
            <w:pPr>
              <w:spacing w:before="120" w:after="120" w:line="234" w:lineRule="atLeast"/>
              <w:jc w:val="center"/>
              <w:rPr>
                <w:rFonts w:ascii="Times New Roman" w:eastAsia="Times New Roman" w:hAnsi="Times New Roman" w:cs="Times New Roman"/>
                <w:sz w:val="24"/>
                <w:szCs w:val="24"/>
                <w:lang w:val="en-GB"/>
              </w:rPr>
            </w:pPr>
            <w:r w:rsidRPr="004E7579">
              <w:rPr>
                <w:rFonts w:ascii="Times New Roman" w:eastAsia="Times New Roman" w:hAnsi="Times New Roman" w:cs="Times New Roman"/>
                <w:sz w:val="24"/>
                <w:szCs w:val="24"/>
                <w:lang w:val="en-GB"/>
              </w:rPr>
              <w:t>6.1</w:t>
            </w:r>
          </w:p>
        </w:tc>
        <w:tc>
          <w:tcPr>
            <w:tcW w:w="4720" w:type="pct"/>
            <w:gridSpan w:val="3"/>
            <w:tcBorders>
              <w:top w:val="nil"/>
              <w:left w:val="nil"/>
              <w:bottom w:val="single" w:sz="8" w:space="0" w:color="auto"/>
              <w:right w:val="single" w:sz="8" w:space="0" w:color="auto"/>
            </w:tcBorders>
            <w:shd w:val="clear" w:color="auto" w:fill="FFFFFF"/>
            <w:vAlign w:val="center"/>
            <w:hideMark/>
          </w:tcPr>
          <w:p w14:paraId="519A8543" w14:textId="77777777" w:rsidR="00282E84" w:rsidRPr="004E7579"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4E7579">
              <w:rPr>
                <w:rFonts w:ascii="Times New Roman" w:eastAsia="Times New Roman" w:hAnsi="Times New Roman" w:cs="Times New Roman"/>
                <w:bCs/>
                <w:sz w:val="24"/>
                <w:szCs w:val="24"/>
                <w:lang w:val="vi-VN"/>
              </w:rPr>
              <w:t>Tiền công chấm bài tự luận</w:t>
            </w:r>
            <w:r w:rsidRPr="004E7579">
              <w:rPr>
                <w:rFonts w:ascii="Times New Roman" w:eastAsia="Times New Roman" w:hAnsi="Times New Roman" w:cs="Times New Roman"/>
                <w:b/>
                <w:bCs/>
                <w:sz w:val="24"/>
                <w:szCs w:val="24"/>
                <w:lang w:val="vi-VN"/>
              </w:rPr>
              <w:t> </w:t>
            </w:r>
          </w:p>
        </w:tc>
      </w:tr>
      <w:tr w:rsidR="00282E84" w:rsidRPr="00BA2BE6" w14:paraId="349E40BA"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3C40FA8B"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23D8819C"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xml:space="preserve">- Thi chọn học sinh giỏi cấp </w:t>
            </w:r>
            <w:r w:rsidRPr="00BA2BE6">
              <w:rPr>
                <w:rFonts w:ascii="Times New Roman" w:eastAsia="Times New Roman" w:hAnsi="Times New Roman" w:cs="Times New Roman"/>
                <w:sz w:val="24"/>
                <w:szCs w:val="24"/>
              </w:rPr>
              <w:t>tỉnh</w:t>
            </w:r>
            <w:r>
              <w:rPr>
                <w:rFonts w:ascii="Times New Roman" w:eastAsia="Times New Roman" w:hAnsi="Times New Roman" w:cs="Times New Roman"/>
                <w:sz w:val="24"/>
                <w:szCs w:val="24"/>
              </w:rPr>
              <w:t xml:space="preserve"> </w:t>
            </w:r>
            <w:r w:rsidRPr="00BA2BE6">
              <w:rPr>
                <w:rFonts w:ascii="Times New Roman" w:eastAsia="Times New Roman" w:hAnsi="Times New Roman" w:cs="Times New Roman"/>
                <w:sz w:val="24"/>
                <w:szCs w:val="24"/>
              </w:rPr>
              <w:t xml:space="preserve">(Định mức chấm </w:t>
            </w:r>
            <w:r>
              <w:rPr>
                <w:rFonts w:ascii="Times New Roman" w:eastAsia="Times New Roman" w:hAnsi="Times New Roman" w:cs="Times New Roman"/>
                <w:sz w:val="24"/>
                <w:szCs w:val="24"/>
              </w:rPr>
              <w:t>2</w:t>
            </w:r>
            <w:r w:rsidRPr="00BA2BE6">
              <w:rPr>
                <w:rFonts w:ascii="Times New Roman" w:eastAsia="Times New Roman" w:hAnsi="Times New Roman" w:cs="Times New Roman"/>
                <w:sz w:val="24"/>
                <w:szCs w:val="24"/>
              </w:rPr>
              <w:t>0 bài/ngày)</w:t>
            </w:r>
          </w:p>
        </w:tc>
        <w:tc>
          <w:tcPr>
            <w:tcW w:w="843" w:type="pct"/>
            <w:tcBorders>
              <w:top w:val="nil"/>
              <w:left w:val="nil"/>
              <w:bottom w:val="single" w:sz="8" w:space="0" w:color="auto"/>
              <w:right w:val="single" w:sz="8" w:space="0" w:color="auto"/>
            </w:tcBorders>
            <w:shd w:val="clear" w:color="auto" w:fill="FFFFFF"/>
            <w:vAlign w:val="center"/>
            <w:hideMark/>
          </w:tcPr>
          <w:p w14:paraId="43F112B7"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1267D68B" w14:textId="77777777" w:rsidR="00282E84" w:rsidRPr="00BA2BE6" w:rsidRDefault="008C6311" w:rsidP="00282E84">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282E84" w:rsidRPr="00BA2BE6" w14:paraId="4B8D4D26"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3625FC2F"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6A485E07" w14:textId="77777777" w:rsidR="00282E84" w:rsidRPr="00572925"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Thi tuyển sinh lớp 10</w:t>
            </w:r>
            <w:r>
              <w:rPr>
                <w:rFonts w:ascii="Times New Roman" w:eastAsia="Times New Roman" w:hAnsi="Times New Roman" w:cs="Times New Roman"/>
                <w:sz w:val="24"/>
                <w:szCs w:val="24"/>
              </w:rPr>
              <w:t xml:space="preserve"> </w:t>
            </w:r>
            <w:r w:rsidRPr="00BA2BE6">
              <w:rPr>
                <w:rFonts w:ascii="Times New Roman" w:eastAsia="Times New Roman" w:hAnsi="Times New Roman" w:cs="Times New Roman"/>
                <w:sz w:val="24"/>
                <w:szCs w:val="24"/>
              </w:rPr>
              <w:t xml:space="preserve">(Định mức chấm </w:t>
            </w:r>
            <w:r>
              <w:rPr>
                <w:rFonts w:ascii="Times New Roman" w:eastAsia="Times New Roman" w:hAnsi="Times New Roman" w:cs="Times New Roman"/>
                <w:sz w:val="24"/>
                <w:szCs w:val="24"/>
              </w:rPr>
              <w:t>3</w:t>
            </w:r>
            <w:r w:rsidRPr="00BA2BE6">
              <w:rPr>
                <w:rFonts w:ascii="Times New Roman" w:eastAsia="Times New Roman" w:hAnsi="Times New Roman" w:cs="Times New Roman"/>
                <w:sz w:val="24"/>
                <w:szCs w:val="24"/>
              </w:rPr>
              <w:t>0 bài/ngày)</w:t>
            </w:r>
          </w:p>
        </w:tc>
        <w:tc>
          <w:tcPr>
            <w:tcW w:w="843" w:type="pct"/>
            <w:tcBorders>
              <w:top w:val="nil"/>
              <w:left w:val="nil"/>
              <w:bottom w:val="single" w:sz="8" w:space="0" w:color="auto"/>
              <w:right w:val="single" w:sz="8" w:space="0" w:color="auto"/>
            </w:tcBorders>
            <w:shd w:val="clear" w:color="auto" w:fill="FFFFFF"/>
            <w:vAlign w:val="center"/>
            <w:hideMark/>
          </w:tcPr>
          <w:p w14:paraId="754C3344"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0757BA28" w14:textId="77777777" w:rsidR="00282E84" w:rsidRPr="00BA2BE6" w:rsidRDefault="008C6311" w:rsidP="00837D4A">
            <w:pPr>
              <w:spacing w:before="120" w:after="120" w:line="234" w:lineRule="atLeast"/>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4</w:t>
            </w:r>
            <w:r w:rsidR="00837D4A">
              <w:rPr>
                <w:rFonts w:ascii="Times New Roman" w:eastAsia="Times New Roman" w:hAnsi="Times New Roman" w:cs="Times New Roman"/>
                <w:sz w:val="24"/>
                <w:szCs w:val="24"/>
                <w:lang w:val="en-GB"/>
              </w:rPr>
              <w:t>5</w:t>
            </w:r>
            <w:r>
              <w:rPr>
                <w:rFonts w:ascii="Times New Roman" w:eastAsia="Times New Roman" w:hAnsi="Times New Roman" w:cs="Times New Roman"/>
                <w:sz w:val="24"/>
                <w:szCs w:val="24"/>
                <w:lang w:val="en-GB"/>
              </w:rPr>
              <w:t>0</w:t>
            </w:r>
          </w:p>
        </w:tc>
      </w:tr>
      <w:tr w:rsidR="00282E84" w:rsidRPr="00BA2BE6" w14:paraId="492D4571"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06D582A0"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4800E31B"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xml:space="preserve">- Thi </w:t>
            </w:r>
            <w:r w:rsidRPr="00BA2BE6">
              <w:rPr>
                <w:rFonts w:ascii="Times New Roman" w:eastAsia="Times New Roman" w:hAnsi="Times New Roman" w:cs="Times New Roman"/>
                <w:sz w:val="24"/>
                <w:szCs w:val="24"/>
              </w:rPr>
              <w:t>nghề phổ thông</w:t>
            </w:r>
            <w:r>
              <w:rPr>
                <w:rFonts w:ascii="Times New Roman" w:eastAsia="Times New Roman" w:hAnsi="Times New Roman" w:cs="Times New Roman"/>
                <w:sz w:val="24"/>
                <w:szCs w:val="24"/>
              </w:rPr>
              <w:t xml:space="preserve"> </w:t>
            </w:r>
            <w:r w:rsidRPr="00BA2BE6">
              <w:rPr>
                <w:rFonts w:ascii="Times New Roman" w:eastAsia="Times New Roman" w:hAnsi="Times New Roman" w:cs="Times New Roman"/>
                <w:sz w:val="24"/>
                <w:szCs w:val="24"/>
              </w:rPr>
              <w:t xml:space="preserve">(Định mức chấm </w:t>
            </w:r>
            <w:r>
              <w:rPr>
                <w:rFonts w:ascii="Times New Roman" w:eastAsia="Times New Roman" w:hAnsi="Times New Roman" w:cs="Times New Roman"/>
                <w:sz w:val="24"/>
                <w:szCs w:val="24"/>
              </w:rPr>
              <w:t>3</w:t>
            </w:r>
            <w:r w:rsidRPr="00BA2BE6">
              <w:rPr>
                <w:rFonts w:ascii="Times New Roman" w:eastAsia="Times New Roman" w:hAnsi="Times New Roman" w:cs="Times New Roman"/>
                <w:sz w:val="24"/>
                <w:szCs w:val="24"/>
              </w:rPr>
              <w:t xml:space="preserve">0 bài/ngày) </w:t>
            </w:r>
          </w:p>
        </w:tc>
        <w:tc>
          <w:tcPr>
            <w:tcW w:w="843" w:type="pct"/>
            <w:tcBorders>
              <w:top w:val="nil"/>
              <w:left w:val="nil"/>
              <w:bottom w:val="single" w:sz="8" w:space="0" w:color="auto"/>
              <w:right w:val="single" w:sz="8" w:space="0" w:color="auto"/>
            </w:tcBorders>
            <w:shd w:val="clear" w:color="auto" w:fill="FFFFFF"/>
            <w:vAlign w:val="center"/>
            <w:hideMark/>
          </w:tcPr>
          <w:p w14:paraId="65155860"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7EEC4558" w14:textId="77777777" w:rsidR="00282E84" w:rsidRPr="00BA2BE6" w:rsidRDefault="008C6311" w:rsidP="00282E84">
            <w:pPr>
              <w:spacing w:before="120" w:after="120" w:line="234" w:lineRule="atLeast"/>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300</w:t>
            </w:r>
          </w:p>
        </w:tc>
      </w:tr>
      <w:tr w:rsidR="00282E84" w:rsidRPr="00BA2BE6" w14:paraId="223BBD05"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68CDDF48" w14:textId="77777777" w:rsidR="00282E84" w:rsidRPr="004E7579" w:rsidRDefault="00282E84" w:rsidP="00282E84">
            <w:pPr>
              <w:spacing w:before="120" w:after="120" w:line="234" w:lineRule="atLeast"/>
              <w:jc w:val="center"/>
              <w:rPr>
                <w:rFonts w:ascii="Times New Roman" w:eastAsia="Times New Roman" w:hAnsi="Times New Roman" w:cs="Times New Roman"/>
                <w:sz w:val="24"/>
                <w:szCs w:val="24"/>
                <w:lang w:val="en-GB"/>
              </w:rPr>
            </w:pPr>
            <w:r w:rsidRPr="004E7579">
              <w:rPr>
                <w:rFonts w:ascii="Times New Roman" w:eastAsia="Times New Roman" w:hAnsi="Times New Roman" w:cs="Times New Roman"/>
                <w:bCs/>
                <w:sz w:val="24"/>
                <w:szCs w:val="24"/>
              </w:rPr>
              <w:t>6.2</w:t>
            </w:r>
          </w:p>
        </w:tc>
        <w:tc>
          <w:tcPr>
            <w:tcW w:w="4720" w:type="pct"/>
            <w:gridSpan w:val="3"/>
            <w:tcBorders>
              <w:top w:val="nil"/>
              <w:left w:val="nil"/>
              <w:bottom w:val="single" w:sz="8" w:space="0" w:color="auto"/>
              <w:right w:val="single" w:sz="8" w:space="0" w:color="auto"/>
            </w:tcBorders>
            <w:shd w:val="clear" w:color="auto" w:fill="FFFFFF"/>
            <w:vAlign w:val="center"/>
            <w:hideMark/>
          </w:tcPr>
          <w:p w14:paraId="3CFBC830" w14:textId="77777777" w:rsidR="00282E84" w:rsidRPr="004E7579"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4E7579">
              <w:rPr>
                <w:rFonts w:ascii="Times New Roman" w:eastAsia="Times New Roman" w:hAnsi="Times New Roman" w:cs="Times New Roman"/>
                <w:bCs/>
                <w:sz w:val="24"/>
                <w:szCs w:val="24"/>
                <w:lang w:val="vi-VN"/>
              </w:rPr>
              <w:t>Chấm bài thi trắc nghiệm</w:t>
            </w:r>
            <w:r w:rsidRPr="004E7579">
              <w:rPr>
                <w:rFonts w:ascii="Times New Roman" w:eastAsia="Times New Roman" w:hAnsi="Times New Roman" w:cs="Times New Roman"/>
                <w:bCs/>
                <w:sz w:val="24"/>
                <w:szCs w:val="24"/>
              </w:rPr>
              <w:t>, thực hành</w:t>
            </w:r>
            <w:r w:rsidRPr="004E7579">
              <w:rPr>
                <w:rFonts w:ascii="Times New Roman" w:eastAsia="Times New Roman" w:hAnsi="Times New Roman" w:cs="Times New Roman"/>
                <w:bCs/>
                <w:sz w:val="24"/>
                <w:szCs w:val="24"/>
                <w:lang w:val="vi-VN"/>
              </w:rPr>
              <w:t> </w:t>
            </w:r>
          </w:p>
        </w:tc>
      </w:tr>
      <w:tr w:rsidR="00282E84" w:rsidRPr="00BA2BE6" w14:paraId="0B7ECB51"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68CF2BA6"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6ECA8067"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Chi cho cán bộ thuộc Tổ/Ban xử lý bài thi trắc nghiệm</w:t>
            </w:r>
          </w:p>
        </w:tc>
        <w:tc>
          <w:tcPr>
            <w:tcW w:w="843" w:type="pct"/>
            <w:tcBorders>
              <w:top w:val="nil"/>
              <w:left w:val="nil"/>
              <w:bottom w:val="single" w:sz="8" w:space="0" w:color="auto"/>
              <w:right w:val="single" w:sz="8" w:space="0" w:color="auto"/>
            </w:tcBorders>
            <w:shd w:val="clear" w:color="auto" w:fill="FFFFFF"/>
            <w:vAlign w:val="center"/>
            <w:hideMark/>
          </w:tcPr>
          <w:p w14:paraId="69ACEE58"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2A409AC9" w14:textId="77777777" w:rsidR="00282E84" w:rsidRPr="00BA2BE6" w:rsidRDefault="008C6311" w:rsidP="00837D4A">
            <w:pPr>
              <w:spacing w:before="120" w:after="120" w:line="234" w:lineRule="atLeast"/>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4</w:t>
            </w:r>
            <w:r w:rsidR="00837D4A">
              <w:rPr>
                <w:rFonts w:ascii="Times New Roman" w:eastAsia="Times New Roman" w:hAnsi="Times New Roman" w:cs="Times New Roman"/>
                <w:sz w:val="24"/>
                <w:szCs w:val="24"/>
                <w:lang w:val="en-GB"/>
              </w:rPr>
              <w:t>5</w:t>
            </w:r>
            <w:r>
              <w:rPr>
                <w:rFonts w:ascii="Times New Roman" w:eastAsia="Times New Roman" w:hAnsi="Times New Roman" w:cs="Times New Roman"/>
                <w:sz w:val="24"/>
                <w:szCs w:val="24"/>
                <w:lang w:val="en-GB"/>
              </w:rPr>
              <w:t>0</w:t>
            </w:r>
          </w:p>
        </w:tc>
      </w:tr>
      <w:tr w:rsidR="00282E84" w:rsidRPr="00BA2BE6" w14:paraId="2DF7CC89"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1A4AA20B" w14:textId="77777777" w:rsidR="00282E84" w:rsidRPr="004E7579" w:rsidRDefault="00282E84" w:rsidP="00282E84">
            <w:pPr>
              <w:spacing w:before="120" w:after="120" w:line="234" w:lineRule="atLeast"/>
              <w:jc w:val="center"/>
              <w:rPr>
                <w:rFonts w:ascii="Times New Roman" w:eastAsia="Times New Roman" w:hAnsi="Times New Roman" w:cs="Times New Roman"/>
                <w:sz w:val="24"/>
                <w:szCs w:val="24"/>
                <w:lang w:val="en-GB"/>
              </w:rPr>
            </w:pPr>
            <w:r w:rsidRPr="004E7579">
              <w:rPr>
                <w:rFonts w:ascii="Times New Roman" w:eastAsia="Times New Roman" w:hAnsi="Times New Roman" w:cs="Times New Roman"/>
                <w:bCs/>
                <w:sz w:val="24"/>
                <w:szCs w:val="24"/>
              </w:rPr>
              <w:t>6.3</w:t>
            </w:r>
          </w:p>
        </w:tc>
        <w:tc>
          <w:tcPr>
            <w:tcW w:w="4720" w:type="pct"/>
            <w:gridSpan w:val="3"/>
            <w:tcBorders>
              <w:top w:val="nil"/>
              <w:left w:val="nil"/>
              <w:bottom w:val="single" w:sz="8" w:space="0" w:color="auto"/>
              <w:right w:val="single" w:sz="8" w:space="0" w:color="auto"/>
            </w:tcBorders>
            <w:shd w:val="clear" w:color="auto" w:fill="FFFFFF"/>
            <w:vAlign w:val="center"/>
            <w:hideMark/>
          </w:tcPr>
          <w:p w14:paraId="3C373BA4" w14:textId="77777777" w:rsidR="00282E84" w:rsidRPr="004E7579"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4E7579">
              <w:rPr>
                <w:rFonts w:ascii="Times New Roman" w:eastAsia="Times New Roman" w:hAnsi="Times New Roman" w:cs="Times New Roman"/>
                <w:bCs/>
                <w:sz w:val="24"/>
                <w:szCs w:val="24"/>
                <w:lang w:val="vi-VN"/>
              </w:rPr>
              <w:t>Hội đồng/Ban chấm thi, Hội đồng/Ban phúc khảo, thẩm định </w:t>
            </w:r>
          </w:p>
        </w:tc>
      </w:tr>
      <w:tr w:rsidR="00282E84" w:rsidRPr="00BA2BE6" w14:paraId="78BC2FE5"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166E61F6"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23B0EB11"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Chủ tịch hội đồng/Trưởng ban</w:t>
            </w:r>
          </w:p>
        </w:tc>
        <w:tc>
          <w:tcPr>
            <w:tcW w:w="843" w:type="pct"/>
            <w:tcBorders>
              <w:top w:val="nil"/>
              <w:left w:val="nil"/>
              <w:bottom w:val="single" w:sz="8" w:space="0" w:color="auto"/>
              <w:right w:val="single" w:sz="8" w:space="0" w:color="auto"/>
            </w:tcBorders>
            <w:shd w:val="clear" w:color="auto" w:fill="FFFFFF"/>
            <w:vAlign w:val="center"/>
            <w:hideMark/>
          </w:tcPr>
          <w:p w14:paraId="5536B6B4"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2F0BF4D4" w14:textId="77777777" w:rsidR="00282E84" w:rsidRPr="00BA2BE6" w:rsidRDefault="008C6311" w:rsidP="00282E84">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420</w:t>
            </w:r>
          </w:p>
        </w:tc>
      </w:tr>
      <w:tr w:rsidR="00282E84" w:rsidRPr="00BA2BE6" w14:paraId="66D4DE9F"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66865DF3"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4BCF138F"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Các Phó Chủ tịch/Phó Trưởng ban</w:t>
            </w:r>
          </w:p>
        </w:tc>
        <w:tc>
          <w:tcPr>
            <w:tcW w:w="843" w:type="pct"/>
            <w:tcBorders>
              <w:top w:val="nil"/>
              <w:left w:val="nil"/>
              <w:bottom w:val="single" w:sz="8" w:space="0" w:color="auto"/>
              <w:right w:val="single" w:sz="8" w:space="0" w:color="auto"/>
            </w:tcBorders>
            <w:shd w:val="clear" w:color="auto" w:fill="FFFFFF"/>
            <w:vAlign w:val="center"/>
            <w:hideMark/>
          </w:tcPr>
          <w:p w14:paraId="622E3E72"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231E9207" w14:textId="77777777" w:rsidR="00282E84" w:rsidRPr="00BA2BE6" w:rsidRDefault="008C6311" w:rsidP="00282E84">
            <w:pPr>
              <w:spacing w:before="120" w:after="120" w:line="234" w:lineRule="atLeast"/>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360</w:t>
            </w:r>
          </w:p>
        </w:tc>
      </w:tr>
      <w:tr w:rsidR="00282E84" w:rsidRPr="00BA2BE6" w14:paraId="2EF966C7"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0F6D6FED"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746B9BBB"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Ủy viên, thư ký, kỹ thuật viên</w:t>
            </w:r>
          </w:p>
        </w:tc>
        <w:tc>
          <w:tcPr>
            <w:tcW w:w="843" w:type="pct"/>
            <w:tcBorders>
              <w:top w:val="nil"/>
              <w:left w:val="nil"/>
              <w:bottom w:val="single" w:sz="8" w:space="0" w:color="auto"/>
              <w:right w:val="single" w:sz="8" w:space="0" w:color="auto"/>
            </w:tcBorders>
            <w:shd w:val="clear" w:color="auto" w:fill="FFFFFF"/>
            <w:vAlign w:val="center"/>
            <w:hideMark/>
          </w:tcPr>
          <w:p w14:paraId="5F423D75"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0B3C9A55" w14:textId="77777777" w:rsidR="00282E84" w:rsidRPr="00BA2BE6" w:rsidRDefault="008C6311" w:rsidP="00282E84">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r w:rsidR="00282E84" w:rsidRPr="00BA2BE6" w14:paraId="22E242BC"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30E8A71A"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685F5CDF"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Nhân viên phục vụ, công an, bảo vệ</w:t>
            </w:r>
          </w:p>
        </w:tc>
        <w:tc>
          <w:tcPr>
            <w:tcW w:w="843" w:type="pct"/>
            <w:tcBorders>
              <w:top w:val="nil"/>
              <w:left w:val="nil"/>
              <w:bottom w:val="single" w:sz="8" w:space="0" w:color="auto"/>
              <w:right w:val="single" w:sz="8" w:space="0" w:color="auto"/>
            </w:tcBorders>
            <w:shd w:val="clear" w:color="auto" w:fill="FFFFFF"/>
            <w:vAlign w:val="center"/>
            <w:hideMark/>
          </w:tcPr>
          <w:p w14:paraId="2D7ABB58"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5871DAC3" w14:textId="77777777" w:rsidR="00282E84" w:rsidRPr="00BA2BE6" w:rsidRDefault="008C6311" w:rsidP="00282E84">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282E84" w:rsidRPr="00BA2BE6" w14:paraId="55268686"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5D26DC3E"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lang w:val="vi-VN"/>
              </w:rPr>
            </w:pPr>
          </w:p>
        </w:tc>
        <w:tc>
          <w:tcPr>
            <w:tcW w:w="3003" w:type="pct"/>
            <w:tcBorders>
              <w:top w:val="nil"/>
              <w:left w:val="nil"/>
              <w:bottom w:val="single" w:sz="8" w:space="0" w:color="auto"/>
              <w:right w:val="single" w:sz="8" w:space="0" w:color="auto"/>
            </w:tcBorders>
            <w:shd w:val="clear" w:color="auto" w:fill="FFFFFF"/>
            <w:vAlign w:val="center"/>
          </w:tcPr>
          <w:p w14:paraId="36DC2E56" w14:textId="2C79AED2"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lang w:val="en-GB"/>
              </w:rPr>
            </w:pPr>
            <w:r w:rsidRPr="00BA2BE6">
              <w:rPr>
                <w:rFonts w:ascii="Times New Roman" w:eastAsia="Times New Roman" w:hAnsi="Times New Roman" w:cs="Times New Roman"/>
                <w:sz w:val="24"/>
                <w:szCs w:val="24"/>
                <w:lang w:val="vi-VN"/>
              </w:rPr>
              <w:t xml:space="preserve">- Chi cho </w:t>
            </w:r>
            <w:r w:rsidRPr="00BA2BE6">
              <w:rPr>
                <w:rFonts w:ascii="Times New Roman" w:eastAsia="Times New Roman" w:hAnsi="Times New Roman" w:cs="Times New Roman"/>
                <w:sz w:val="24"/>
                <w:szCs w:val="24"/>
                <w:lang w:val="en-GB"/>
              </w:rPr>
              <w:t>phụ cấp cho tổ trưởng, tổ phó tổ chấm (ngoài tiền công chấm)</w:t>
            </w:r>
          </w:p>
        </w:tc>
        <w:tc>
          <w:tcPr>
            <w:tcW w:w="843" w:type="pct"/>
            <w:tcBorders>
              <w:top w:val="nil"/>
              <w:left w:val="nil"/>
              <w:bottom w:val="single" w:sz="8" w:space="0" w:color="auto"/>
              <w:right w:val="single" w:sz="8" w:space="0" w:color="auto"/>
            </w:tcBorders>
            <w:shd w:val="clear" w:color="auto" w:fill="FFFFFF"/>
            <w:vAlign w:val="center"/>
          </w:tcPr>
          <w:p w14:paraId="37EA5DBA"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lang w:val="en-GB"/>
              </w:rPr>
            </w:pPr>
            <w:r w:rsidRPr="00BA2BE6">
              <w:rPr>
                <w:rFonts w:ascii="Times New Roman" w:eastAsia="Times New Roman" w:hAnsi="Times New Roman" w:cs="Times New Roman"/>
                <w:sz w:val="24"/>
                <w:szCs w:val="24"/>
                <w:lang w:val="en-GB"/>
              </w:rPr>
              <w:t>Người/đợt</w:t>
            </w:r>
          </w:p>
        </w:tc>
        <w:tc>
          <w:tcPr>
            <w:tcW w:w="874" w:type="pct"/>
            <w:tcBorders>
              <w:top w:val="nil"/>
              <w:left w:val="nil"/>
              <w:bottom w:val="single" w:sz="8" w:space="0" w:color="auto"/>
              <w:right w:val="single" w:sz="8" w:space="0" w:color="auto"/>
            </w:tcBorders>
            <w:shd w:val="clear" w:color="auto" w:fill="FFFFFF"/>
            <w:vAlign w:val="center"/>
          </w:tcPr>
          <w:p w14:paraId="351A8329"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lang w:val="en-GB"/>
              </w:rPr>
            </w:pPr>
            <w:r w:rsidRPr="00BA2BE6">
              <w:rPr>
                <w:rFonts w:ascii="Times New Roman" w:eastAsia="Times New Roman" w:hAnsi="Times New Roman" w:cs="Times New Roman"/>
                <w:sz w:val="24"/>
                <w:szCs w:val="24"/>
                <w:lang w:val="en-GB"/>
              </w:rPr>
              <w:t>240</w:t>
            </w:r>
          </w:p>
        </w:tc>
      </w:tr>
      <w:tr w:rsidR="008C6311" w:rsidRPr="00BA2BE6" w14:paraId="20BB960C"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42039939" w14:textId="77777777" w:rsidR="008C6311" w:rsidRPr="00BA2BE6" w:rsidRDefault="008C6311" w:rsidP="008C6311">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1F19F1AE" w14:textId="77777777" w:rsidR="008C6311" w:rsidRPr="00BA2BE6" w:rsidRDefault="008C6311"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Chi cho cán bộ chấm phúc khảo bài thi học sinh giỏi</w:t>
            </w:r>
          </w:p>
        </w:tc>
        <w:tc>
          <w:tcPr>
            <w:tcW w:w="843" w:type="pct"/>
            <w:tcBorders>
              <w:top w:val="nil"/>
              <w:left w:val="nil"/>
              <w:bottom w:val="single" w:sz="8" w:space="0" w:color="auto"/>
              <w:right w:val="single" w:sz="8" w:space="0" w:color="auto"/>
            </w:tcBorders>
            <w:shd w:val="clear" w:color="auto" w:fill="FFFFFF"/>
            <w:vAlign w:val="center"/>
            <w:hideMark/>
          </w:tcPr>
          <w:p w14:paraId="41596F1C" w14:textId="77777777" w:rsidR="008C6311" w:rsidRPr="00BA2BE6" w:rsidRDefault="008C6311" w:rsidP="008C6311">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1F086947" w14:textId="77777777" w:rsidR="008C6311" w:rsidRPr="00BA2BE6" w:rsidRDefault="008C6311" w:rsidP="008C6311">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8C6311" w:rsidRPr="00BA2BE6" w14:paraId="1F8094B4"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57780840" w14:textId="77777777" w:rsidR="008C6311" w:rsidRPr="00BA2BE6" w:rsidRDefault="008C6311" w:rsidP="008C6311">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tcPr>
          <w:p w14:paraId="32E15A70" w14:textId="77777777" w:rsidR="008C6311" w:rsidRPr="00BA2BE6" w:rsidRDefault="008C6311"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Chi cho cán bộ chấm phúc khảo bài thi tuyển sinh lớp 10</w:t>
            </w:r>
          </w:p>
        </w:tc>
        <w:tc>
          <w:tcPr>
            <w:tcW w:w="843" w:type="pct"/>
            <w:tcBorders>
              <w:top w:val="nil"/>
              <w:left w:val="nil"/>
              <w:bottom w:val="single" w:sz="8" w:space="0" w:color="auto"/>
              <w:right w:val="single" w:sz="8" w:space="0" w:color="auto"/>
            </w:tcBorders>
            <w:shd w:val="clear" w:color="auto" w:fill="FFFFFF"/>
            <w:vAlign w:val="center"/>
          </w:tcPr>
          <w:p w14:paraId="0A5756B4" w14:textId="77777777" w:rsidR="008C6311" w:rsidRPr="00BA2BE6" w:rsidRDefault="008C6311" w:rsidP="008C6311">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tcPr>
          <w:p w14:paraId="53A5ECF7" w14:textId="77777777" w:rsidR="008C6311" w:rsidRPr="00BA2BE6" w:rsidRDefault="008C6311" w:rsidP="008C6311">
            <w:pPr>
              <w:spacing w:before="120" w:after="120" w:line="234" w:lineRule="atLeast"/>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420</w:t>
            </w:r>
          </w:p>
        </w:tc>
      </w:tr>
      <w:tr w:rsidR="008C6311" w:rsidRPr="00BA2BE6" w14:paraId="09793C20"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22D5701F" w14:textId="77777777" w:rsidR="008C6311" w:rsidRPr="00BA2BE6" w:rsidRDefault="008C6311" w:rsidP="008C6311">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tcPr>
          <w:p w14:paraId="713B079C" w14:textId="77777777" w:rsidR="008C6311" w:rsidRPr="00BA2BE6" w:rsidRDefault="008C6311"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xml:space="preserve">- Chi cho cán bộ chấm phúc khảo bài thi </w:t>
            </w:r>
            <w:r w:rsidRPr="00BA2BE6">
              <w:rPr>
                <w:rFonts w:ascii="Times New Roman" w:eastAsia="Times New Roman" w:hAnsi="Times New Roman" w:cs="Times New Roman"/>
                <w:sz w:val="24"/>
                <w:szCs w:val="24"/>
              </w:rPr>
              <w:t>nghề phổ thông</w:t>
            </w:r>
          </w:p>
        </w:tc>
        <w:tc>
          <w:tcPr>
            <w:tcW w:w="843" w:type="pct"/>
            <w:tcBorders>
              <w:top w:val="nil"/>
              <w:left w:val="nil"/>
              <w:bottom w:val="single" w:sz="8" w:space="0" w:color="auto"/>
              <w:right w:val="single" w:sz="8" w:space="0" w:color="auto"/>
            </w:tcBorders>
            <w:shd w:val="clear" w:color="auto" w:fill="FFFFFF"/>
            <w:vAlign w:val="center"/>
          </w:tcPr>
          <w:p w14:paraId="009FEE47" w14:textId="77777777" w:rsidR="008C6311" w:rsidRPr="00BA2BE6" w:rsidRDefault="008C6311" w:rsidP="008C6311">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tcPr>
          <w:p w14:paraId="1284BDFD" w14:textId="77777777" w:rsidR="008C6311" w:rsidRPr="00BA2BE6" w:rsidRDefault="008C6311" w:rsidP="008C6311">
            <w:pPr>
              <w:spacing w:before="120" w:after="120" w:line="234" w:lineRule="atLeast"/>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300</w:t>
            </w:r>
          </w:p>
        </w:tc>
      </w:tr>
      <w:tr w:rsidR="00282E84" w:rsidRPr="00BA2BE6" w14:paraId="6755978C" w14:textId="77777777" w:rsidTr="006C65D7">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0B0452DC" w14:textId="77777777" w:rsidR="00282E84" w:rsidRPr="006C65D7" w:rsidRDefault="00282E84" w:rsidP="00282E84">
            <w:pPr>
              <w:spacing w:before="120" w:after="120" w:line="234" w:lineRule="atLeast"/>
              <w:jc w:val="center"/>
              <w:rPr>
                <w:rFonts w:ascii="Times New Roman" w:eastAsia="Times New Roman" w:hAnsi="Times New Roman" w:cs="Times New Roman"/>
                <w:b/>
                <w:sz w:val="24"/>
                <w:szCs w:val="24"/>
              </w:rPr>
            </w:pPr>
            <w:r w:rsidRPr="006C65D7">
              <w:rPr>
                <w:rFonts w:ascii="Times New Roman" w:eastAsia="Times New Roman" w:hAnsi="Times New Roman" w:cs="Times New Roman"/>
                <w:b/>
                <w:sz w:val="24"/>
                <w:szCs w:val="24"/>
              </w:rPr>
              <w:t>7</w:t>
            </w:r>
            <w:r w:rsidRPr="006C65D7">
              <w:rPr>
                <w:rFonts w:ascii="Times New Roman" w:eastAsia="Times New Roman" w:hAnsi="Times New Roman" w:cs="Times New Roman"/>
                <w:b/>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tcPr>
          <w:p w14:paraId="3FEB78BB" w14:textId="77777777" w:rsidR="00282E84" w:rsidRPr="00B03D1A" w:rsidRDefault="00282E84" w:rsidP="00B3724F">
            <w:pPr>
              <w:spacing w:before="120" w:after="120" w:line="234" w:lineRule="atLeast"/>
              <w:ind w:left="171" w:right="122"/>
              <w:jc w:val="both"/>
              <w:rPr>
                <w:rFonts w:ascii="Times New Roman" w:eastAsia="Times New Roman" w:hAnsi="Times New Roman" w:cs="Times New Roman"/>
                <w:bCs/>
                <w:sz w:val="24"/>
                <w:szCs w:val="24"/>
              </w:rPr>
            </w:pPr>
            <w:r w:rsidRPr="000A1193">
              <w:rPr>
                <w:rFonts w:ascii="Times New Roman" w:eastAsia="Times New Roman" w:hAnsi="Times New Roman" w:cs="Times New Roman"/>
                <w:b/>
                <w:bCs/>
                <w:sz w:val="24"/>
                <w:szCs w:val="24"/>
              </w:rPr>
              <w:t xml:space="preserve">Chi tiền ăn cho những người cách ly thuộc </w:t>
            </w:r>
            <w:r w:rsidRPr="000A1193">
              <w:rPr>
                <w:rFonts w:ascii="Times New Roman" w:eastAsia="Times New Roman" w:hAnsi="Times New Roman" w:cs="Times New Roman"/>
                <w:b/>
                <w:bCs/>
                <w:sz w:val="24"/>
                <w:szCs w:val="24"/>
                <w:lang w:val="vi-VN"/>
              </w:rPr>
              <w:t>Hội đồng</w:t>
            </w:r>
            <w:r w:rsidRPr="00BA2BE6">
              <w:rPr>
                <w:rFonts w:ascii="Times New Roman" w:eastAsia="Times New Roman" w:hAnsi="Times New Roman" w:cs="Times New Roman"/>
                <w:b/>
                <w:bCs/>
                <w:sz w:val="24"/>
                <w:szCs w:val="24"/>
                <w:lang w:val="vi-VN"/>
              </w:rPr>
              <w:t xml:space="preserve">/Ban in sao </w:t>
            </w:r>
            <w:r>
              <w:rPr>
                <w:rFonts w:ascii="Times New Roman" w:eastAsia="Times New Roman" w:hAnsi="Times New Roman" w:cs="Times New Roman"/>
                <w:b/>
                <w:bCs/>
                <w:sz w:val="24"/>
                <w:szCs w:val="24"/>
              </w:rPr>
              <w:t xml:space="preserve">ra </w:t>
            </w:r>
            <w:r w:rsidRPr="00BA2BE6">
              <w:rPr>
                <w:rFonts w:ascii="Times New Roman" w:eastAsia="Times New Roman" w:hAnsi="Times New Roman" w:cs="Times New Roman"/>
                <w:b/>
                <w:bCs/>
                <w:sz w:val="24"/>
                <w:szCs w:val="24"/>
                <w:lang w:val="vi-VN"/>
              </w:rPr>
              <w:t>đề thi</w:t>
            </w:r>
            <w:r>
              <w:rPr>
                <w:rFonts w:ascii="Times New Roman" w:eastAsia="Times New Roman" w:hAnsi="Times New Roman" w:cs="Times New Roman"/>
                <w:b/>
                <w:bCs/>
                <w:sz w:val="24"/>
                <w:szCs w:val="24"/>
              </w:rPr>
              <w:t xml:space="preserve">; </w:t>
            </w:r>
            <w:r w:rsidRPr="00BA2BE6">
              <w:rPr>
                <w:rFonts w:ascii="Times New Roman" w:eastAsia="Times New Roman" w:hAnsi="Times New Roman" w:cs="Times New Roman"/>
                <w:b/>
                <w:bCs/>
                <w:sz w:val="24"/>
                <w:szCs w:val="24"/>
                <w:lang w:val="vi-VN"/>
              </w:rPr>
              <w:t>Hội đồng/Ban</w:t>
            </w:r>
            <w:r w:rsidRPr="00BA2BE6">
              <w:rPr>
                <w:rFonts w:ascii="Times New Roman" w:eastAsia="Times New Roman" w:hAnsi="Times New Roman" w:cs="Times New Roman"/>
                <w:b/>
                <w:bCs/>
                <w:sz w:val="24"/>
                <w:szCs w:val="24"/>
              </w:rPr>
              <w:t>, điểm</w:t>
            </w:r>
            <w:r w:rsidRPr="00BA2BE6">
              <w:rPr>
                <w:rFonts w:ascii="Times New Roman" w:eastAsia="Times New Roman" w:hAnsi="Times New Roman" w:cs="Times New Roman"/>
                <w:b/>
                <w:bCs/>
                <w:sz w:val="24"/>
                <w:szCs w:val="24"/>
                <w:lang w:val="vi-VN"/>
              </w:rPr>
              <w:t xml:space="preserve"> coi thi</w:t>
            </w:r>
            <w:r>
              <w:rPr>
                <w:rFonts w:ascii="Times New Roman" w:eastAsia="Times New Roman" w:hAnsi="Times New Roman" w:cs="Times New Roman"/>
                <w:b/>
                <w:bCs/>
                <w:sz w:val="24"/>
                <w:szCs w:val="24"/>
              </w:rPr>
              <w:t xml:space="preserve">; </w:t>
            </w:r>
            <w:r w:rsidRPr="00BA2BE6">
              <w:rPr>
                <w:rFonts w:ascii="Times New Roman" w:eastAsia="Times New Roman" w:hAnsi="Times New Roman" w:cs="Times New Roman"/>
                <w:b/>
                <w:bCs/>
                <w:sz w:val="24"/>
                <w:szCs w:val="24"/>
                <w:lang w:val="vi-VN"/>
              </w:rPr>
              <w:t>Hội đồng/B</w:t>
            </w:r>
            <w:r>
              <w:rPr>
                <w:rFonts w:ascii="Times New Roman" w:eastAsia="Times New Roman" w:hAnsi="Times New Roman" w:cs="Times New Roman"/>
                <w:b/>
                <w:bCs/>
                <w:sz w:val="24"/>
                <w:szCs w:val="24"/>
                <w:lang w:val="vi-VN"/>
              </w:rPr>
              <w:t>an chấm thi;</w:t>
            </w:r>
            <w:r w:rsidRPr="00BA2BE6">
              <w:rPr>
                <w:rFonts w:ascii="Times New Roman" w:eastAsia="Times New Roman" w:hAnsi="Times New Roman" w:cs="Times New Roman"/>
                <w:b/>
                <w:bCs/>
                <w:sz w:val="24"/>
                <w:szCs w:val="24"/>
                <w:lang w:val="vi-VN"/>
              </w:rPr>
              <w:t xml:space="preserve"> Hội đồng/Ban phúc khảo, thẩm địn</w:t>
            </w:r>
            <w:r w:rsidRPr="00BA2BE6">
              <w:rPr>
                <w:rFonts w:ascii="Times New Roman" w:eastAsia="Times New Roman" w:hAnsi="Times New Roman" w:cs="Times New Roman"/>
                <w:b/>
                <w:bCs/>
                <w:sz w:val="24"/>
                <w:szCs w:val="24"/>
              </w:rPr>
              <w:t>h</w:t>
            </w:r>
            <w:r w:rsidRPr="00BA2BE6">
              <w:rPr>
                <w:rFonts w:ascii="Times New Roman" w:eastAsia="Times New Roman" w:hAnsi="Times New Roman" w:cs="Times New Roman"/>
                <w:b/>
                <w:bCs/>
                <w:sz w:val="24"/>
                <w:szCs w:val="24"/>
                <w:lang w:val="vi-VN"/>
              </w:rPr>
              <w:t> </w:t>
            </w:r>
          </w:p>
        </w:tc>
        <w:tc>
          <w:tcPr>
            <w:tcW w:w="843" w:type="pct"/>
            <w:tcBorders>
              <w:top w:val="nil"/>
              <w:left w:val="nil"/>
              <w:bottom w:val="single" w:sz="8" w:space="0" w:color="auto"/>
              <w:right w:val="single" w:sz="8" w:space="0" w:color="auto"/>
            </w:tcBorders>
            <w:shd w:val="clear" w:color="auto" w:fill="FFFFFF"/>
            <w:vAlign w:val="center"/>
          </w:tcPr>
          <w:p w14:paraId="478385F9"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tcPr>
          <w:p w14:paraId="1BB77022"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rPr>
              <w:t>250</w:t>
            </w:r>
          </w:p>
        </w:tc>
      </w:tr>
      <w:tr w:rsidR="00282E84" w:rsidRPr="00BA2BE6" w14:paraId="679E31C3"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59A3D5D6"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lang w:val="vi-VN"/>
              </w:rPr>
            </w:pPr>
            <w:r>
              <w:rPr>
                <w:rFonts w:ascii="Times New Roman" w:eastAsia="Times New Roman" w:hAnsi="Times New Roman" w:cs="Times New Roman"/>
                <w:b/>
                <w:bCs/>
                <w:sz w:val="24"/>
                <w:szCs w:val="24"/>
              </w:rPr>
              <w:t>8</w:t>
            </w:r>
          </w:p>
        </w:tc>
        <w:tc>
          <w:tcPr>
            <w:tcW w:w="4720" w:type="pct"/>
            <w:gridSpan w:val="3"/>
            <w:tcBorders>
              <w:top w:val="nil"/>
              <w:left w:val="nil"/>
              <w:bottom w:val="single" w:sz="8" w:space="0" w:color="auto"/>
              <w:right w:val="single" w:sz="8" w:space="0" w:color="auto"/>
            </w:tcBorders>
            <w:shd w:val="clear" w:color="auto" w:fill="FFFFFF"/>
            <w:vAlign w:val="center"/>
          </w:tcPr>
          <w:p w14:paraId="7D4F55DE" w14:textId="77777777" w:rsidR="00282E84" w:rsidRPr="00AA0487" w:rsidRDefault="00282E84" w:rsidP="00B3724F">
            <w:pPr>
              <w:spacing w:before="120" w:after="120" w:line="234" w:lineRule="atLeast"/>
              <w:jc w:val="both"/>
              <w:rPr>
                <w:rFonts w:ascii="Times New Roman" w:eastAsia="Times New Roman" w:hAnsi="Times New Roman" w:cs="Times New Roman"/>
                <w:sz w:val="24"/>
                <w:szCs w:val="24"/>
              </w:rPr>
            </w:pPr>
            <w:r w:rsidRPr="00BA2BE6">
              <w:rPr>
                <w:rFonts w:ascii="Times New Roman" w:eastAsia="Times New Roman" w:hAnsi="Times New Roman" w:cs="Times New Roman"/>
                <w:b/>
                <w:bCs/>
                <w:sz w:val="24"/>
                <w:szCs w:val="24"/>
                <w:lang w:val="vi-VN"/>
              </w:rPr>
              <w:t>Các nhiệm vụ khác có liên quan</w:t>
            </w:r>
            <w:r>
              <w:rPr>
                <w:rFonts w:ascii="Times New Roman" w:eastAsia="Times New Roman" w:hAnsi="Times New Roman" w:cs="Times New Roman"/>
                <w:b/>
                <w:bCs/>
                <w:sz w:val="24"/>
                <w:szCs w:val="24"/>
              </w:rPr>
              <w:t xml:space="preserve"> đến các kỳ thi</w:t>
            </w:r>
          </w:p>
        </w:tc>
      </w:tr>
      <w:tr w:rsidR="00282E84" w:rsidRPr="00BA2BE6" w14:paraId="3D76ECE1"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3AE7F974" w14:textId="77777777" w:rsidR="00282E84" w:rsidRPr="00016A57" w:rsidRDefault="00282E84" w:rsidP="00282E84">
            <w:pPr>
              <w:spacing w:before="120" w:after="120" w:line="234" w:lineRule="atLeast"/>
              <w:jc w:val="center"/>
              <w:rPr>
                <w:rFonts w:ascii="Times New Roman" w:eastAsia="Times New Roman" w:hAnsi="Times New Roman" w:cs="Times New Roman"/>
                <w:sz w:val="24"/>
                <w:szCs w:val="24"/>
              </w:rPr>
            </w:pPr>
            <w:r w:rsidRPr="00016A57">
              <w:rPr>
                <w:rFonts w:ascii="Times New Roman" w:eastAsia="Times New Roman" w:hAnsi="Times New Roman" w:cs="Times New Roman"/>
                <w:sz w:val="24"/>
                <w:szCs w:val="24"/>
              </w:rPr>
              <w:t>8.1</w:t>
            </w:r>
          </w:p>
        </w:tc>
        <w:tc>
          <w:tcPr>
            <w:tcW w:w="4720" w:type="pct"/>
            <w:gridSpan w:val="3"/>
            <w:tcBorders>
              <w:top w:val="nil"/>
              <w:left w:val="nil"/>
              <w:bottom w:val="single" w:sz="8" w:space="0" w:color="auto"/>
              <w:right w:val="single" w:sz="8" w:space="0" w:color="auto"/>
            </w:tcBorders>
            <w:shd w:val="clear" w:color="auto" w:fill="FFFFFF"/>
            <w:vAlign w:val="center"/>
          </w:tcPr>
          <w:p w14:paraId="7059BB64" w14:textId="77777777" w:rsidR="00282E84" w:rsidRPr="00016A57" w:rsidRDefault="00282E84" w:rsidP="00B3724F">
            <w:pPr>
              <w:spacing w:before="120" w:after="120" w:line="234" w:lineRule="atLeast"/>
              <w:jc w:val="both"/>
              <w:rPr>
                <w:rFonts w:ascii="Times New Roman" w:eastAsia="Times New Roman" w:hAnsi="Times New Roman" w:cs="Times New Roman"/>
                <w:sz w:val="24"/>
                <w:szCs w:val="24"/>
                <w:lang w:val="en-GB"/>
              </w:rPr>
            </w:pPr>
            <w:r w:rsidRPr="00016A57">
              <w:rPr>
                <w:rFonts w:ascii="Times New Roman" w:eastAsia="Times New Roman" w:hAnsi="Times New Roman" w:cs="Times New Roman"/>
                <w:bCs/>
                <w:sz w:val="24"/>
                <w:szCs w:val="24"/>
                <w:lang w:val="vi-VN"/>
              </w:rPr>
              <w:t xml:space="preserve">Chi </w:t>
            </w:r>
            <w:r w:rsidRPr="00016A57">
              <w:rPr>
                <w:rFonts w:ascii="Times New Roman" w:eastAsia="Times New Roman" w:hAnsi="Times New Roman" w:cs="Times New Roman"/>
                <w:bCs/>
                <w:sz w:val="24"/>
                <w:szCs w:val="24"/>
              </w:rPr>
              <w:t>hỗ trợ</w:t>
            </w:r>
            <w:r w:rsidRPr="00016A57">
              <w:rPr>
                <w:rFonts w:ascii="Times New Roman" w:eastAsia="Times New Roman" w:hAnsi="Times New Roman" w:cs="Times New Roman"/>
                <w:bCs/>
                <w:sz w:val="24"/>
                <w:szCs w:val="24"/>
                <w:lang w:val="vi-VN"/>
              </w:rPr>
              <w:t xml:space="preserve"> thanh tra, kiểm tra trước, trong và sau kỳ thi </w:t>
            </w:r>
          </w:p>
        </w:tc>
      </w:tr>
      <w:tr w:rsidR="00282E84" w:rsidRPr="00BA2BE6" w14:paraId="55AD6D98"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166A4FD4"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07853490"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Trưởng đoàn</w:t>
            </w:r>
          </w:p>
        </w:tc>
        <w:tc>
          <w:tcPr>
            <w:tcW w:w="843" w:type="pct"/>
            <w:tcBorders>
              <w:top w:val="nil"/>
              <w:left w:val="nil"/>
              <w:bottom w:val="single" w:sz="8" w:space="0" w:color="auto"/>
              <w:right w:val="single" w:sz="8" w:space="0" w:color="auto"/>
            </w:tcBorders>
            <w:shd w:val="clear" w:color="auto" w:fill="FFFFFF"/>
            <w:vAlign w:val="center"/>
            <w:hideMark/>
          </w:tcPr>
          <w:p w14:paraId="1C3E22CD"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16C9C594" w14:textId="77777777" w:rsidR="00282E84" w:rsidRPr="00BA2BE6" w:rsidRDefault="00282E84" w:rsidP="008C6311">
            <w:pPr>
              <w:spacing w:before="120" w:after="120" w:line="234" w:lineRule="atLeast"/>
              <w:jc w:val="center"/>
              <w:rPr>
                <w:rFonts w:ascii="Times New Roman" w:eastAsia="Times New Roman" w:hAnsi="Times New Roman" w:cs="Times New Roman"/>
                <w:sz w:val="24"/>
                <w:szCs w:val="24"/>
                <w:lang w:val="en-GB"/>
              </w:rPr>
            </w:pPr>
            <w:r w:rsidRPr="00BA2BE6">
              <w:rPr>
                <w:rFonts w:ascii="Times New Roman" w:eastAsia="Times New Roman" w:hAnsi="Times New Roman" w:cs="Times New Roman"/>
                <w:sz w:val="24"/>
                <w:szCs w:val="24"/>
                <w:lang w:val="en-GB"/>
              </w:rPr>
              <w:t>4</w:t>
            </w:r>
            <w:r w:rsidR="008C6311">
              <w:rPr>
                <w:rFonts w:ascii="Times New Roman" w:eastAsia="Times New Roman" w:hAnsi="Times New Roman" w:cs="Times New Roman"/>
                <w:sz w:val="24"/>
                <w:szCs w:val="24"/>
                <w:lang w:val="en-GB"/>
              </w:rPr>
              <w:t>20</w:t>
            </w:r>
          </w:p>
        </w:tc>
      </w:tr>
      <w:tr w:rsidR="00282E84" w:rsidRPr="00BA2BE6" w14:paraId="587A7618"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79524E36"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658F6055"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Thành viên</w:t>
            </w:r>
          </w:p>
        </w:tc>
        <w:tc>
          <w:tcPr>
            <w:tcW w:w="843" w:type="pct"/>
            <w:tcBorders>
              <w:top w:val="nil"/>
              <w:left w:val="nil"/>
              <w:bottom w:val="single" w:sz="8" w:space="0" w:color="auto"/>
              <w:right w:val="single" w:sz="8" w:space="0" w:color="auto"/>
            </w:tcBorders>
            <w:shd w:val="clear" w:color="auto" w:fill="FFFFFF"/>
            <w:vAlign w:val="center"/>
            <w:hideMark/>
          </w:tcPr>
          <w:p w14:paraId="486F7A50"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77B43C4E" w14:textId="77777777" w:rsidR="00282E84" w:rsidRPr="00BA2BE6" w:rsidRDefault="008C6311" w:rsidP="00282E84">
            <w:pPr>
              <w:spacing w:before="120" w:after="120" w:line="234" w:lineRule="atLeast"/>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300</w:t>
            </w:r>
          </w:p>
        </w:tc>
      </w:tr>
      <w:tr w:rsidR="00282E84" w:rsidRPr="00BA2BE6" w14:paraId="1E48F62E"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6D115700"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tcPr>
          <w:p w14:paraId="4D438480"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 Thanh tra viên độc lập</w:t>
            </w:r>
          </w:p>
        </w:tc>
        <w:tc>
          <w:tcPr>
            <w:tcW w:w="843" w:type="pct"/>
            <w:tcBorders>
              <w:top w:val="nil"/>
              <w:left w:val="nil"/>
              <w:bottom w:val="single" w:sz="8" w:space="0" w:color="auto"/>
              <w:right w:val="single" w:sz="8" w:space="0" w:color="auto"/>
            </w:tcBorders>
            <w:shd w:val="clear" w:color="auto" w:fill="FFFFFF"/>
            <w:vAlign w:val="center"/>
          </w:tcPr>
          <w:p w14:paraId="323EF2C0" w14:textId="77777777" w:rsidR="00282E84" w:rsidRPr="00BA2BE6" w:rsidRDefault="00282E84" w:rsidP="00282E84">
            <w:pPr>
              <w:spacing w:before="120" w:after="120" w:line="234" w:lineRule="atLeast"/>
              <w:jc w:val="center"/>
              <w:rPr>
                <w:rFonts w:ascii="Times New Roman" w:eastAsia="Times New Roman" w:hAnsi="Times New Roman" w:cs="Times New Roman"/>
                <w:sz w:val="24"/>
                <w:szCs w:val="24"/>
              </w:rPr>
            </w:pPr>
            <w:r w:rsidRPr="00BA2BE6">
              <w:rPr>
                <w:rFonts w:ascii="Times New Roman" w:eastAsia="Times New Roman" w:hAnsi="Times New Roman" w:cs="Times New Roman"/>
                <w:sz w:val="24"/>
                <w:szCs w:val="24"/>
                <w:lang w:val="vi-VN"/>
              </w:rPr>
              <w:t>Người/ngày</w:t>
            </w:r>
          </w:p>
        </w:tc>
        <w:tc>
          <w:tcPr>
            <w:tcW w:w="874" w:type="pct"/>
            <w:tcBorders>
              <w:top w:val="nil"/>
              <w:left w:val="nil"/>
              <w:bottom w:val="single" w:sz="8" w:space="0" w:color="auto"/>
              <w:right w:val="single" w:sz="8" w:space="0" w:color="auto"/>
            </w:tcBorders>
            <w:shd w:val="clear" w:color="auto" w:fill="FFFFFF"/>
            <w:vAlign w:val="center"/>
          </w:tcPr>
          <w:p w14:paraId="33F377D5" w14:textId="77777777" w:rsidR="00282E84" w:rsidRPr="00BA2BE6" w:rsidRDefault="008C6311" w:rsidP="00282E84">
            <w:pPr>
              <w:spacing w:before="120" w:after="120" w:line="234" w:lineRule="atLeast"/>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360</w:t>
            </w:r>
          </w:p>
        </w:tc>
      </w:tr>
      <w:tr w:rsidR="00282E84" w:rsidRPr="00BA2BE6" w14:paraId="23D628D8" w14:textId="77777777" w:rsidTr="00956512">
        <w:trPr>
          <w:trHeight w:val="3393"/>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70190758" w14:textId="77777777" w:rsidR="00282E84" w:rsidRPr="00EE4FB6" w:rsidRDefault="00282E84" w:rsidP="00282E84">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8.2</w:t>
            </w:r>
          </w:p>
        </w:tc>
        <w:tc>
          <w:tcPr>
            <w:tcW w:w="3003" w:type="pct"/>
            <w:tcBorders>
              <w:top w:val="nil"/>
              <w:left w:val="nil"/>
              <w:bottom w:val="single" w:sz="8" w:space="0" w:color="auto"/>
              <w:right w:val="single" w:sz="8" w:space="0" w:color="auto"/>
            </w:tcBorders>
            <w:shd w:val="clear" w:color="auto" w:fill="FFFFFF"/>
            <w:vAlign w:val="center"/>
          </w:tcPr>
          <w:p w14:paraId="0B3BA37F"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b/>
                <w:bCs/>
                <w:sz w:val="24"/>
                <w:szCs w:val="24"/>
              </w:rPr>
            </w:pPr>
            <w:r w:rsidRPr="00BA2BE6">
              <w:rPr>
                <w:rFonts w:ascii="Times New Roman" w:eastAsia="Times New Roman" w:hAnsi="Times New Roman" w:cs="Times New Roman"/>
                <w:sz w:val="24"/>
                <w:szCs w:val="24"/>
              </w:rPr>
              <w:t xml:space="preserve">Chi tiền giải khát giữa giờ, nước uống, </w:t>
            </w:r>
            <w:r w:rsidRPr="00BA2BE6">
              <w:rPr>
                <w:rFonts w:ascii="Times New Roman" w:eastAsia="Times New Roman" w:hAnsi="Times New Roman" w:cs="Times New Roman"/>
                <w:sz w:val="24"/>
                <w:szCs w:val="24"/>
                <w:lang w:val="vi-VN"/>
              </w:rPr>
              <w:t>cho các thành viên Hội đồng/Ban ra đề thi, Hội đồng coi thi, chấm thi/Ban in sao đề thi, những người làm phách tập trung trong những ngày làm việc cách ly</w:t>
            </w:r>
          </w:p>
        </w:tc>
        <w:tc>
          <w:tcPr>
            <w:tcW w:w="1717" w:type="pct"/>
            <w:gridSpan w:val="2"/>
            <w:tcBorders>
              <w:top w:val="nil"/>
              <w:left w:val="nil"/>
              <w:bottom w:val="single" w:sz="8" w:space="0" w:color="auto"/>
              <w:right w:val="single" w:sz="8" w:space="0" w:color="auto"/>
            </w:tcBorders>
            <w:shd w:val="clear" w:color="auto" w:fill="FFFFFF"/>
            <w:vAlign w:val="center"/>
          </w:tcPr>
          <w:p w14:paraId="09FC019A" w14:textId="77777777" w:rsidR="004F2999" w:rsidRPr="00956512" w:rsidRDefault="00282E84" w:rsidP="00956512">
            <w:pPr>
              <w:spacing w:before="120" w:after="120" w:line="234" w:lineRule="atLeast"/>
              <w:ind w:left="142" w:right="141"/>
              <w:jc w:val="both"/>
              <w:rPr>
                <w:rFonts w:ascii="Times New Roman" w:eastAsia="Times New Roman" w:hAnsi="Times New Roman" w:cs="Times New Roman"/>
                <w:i/>
                <w:iCs/>
                <w:sz w:val="24"/>
                <w:szCs w:val="24"/>
              </w:rPr>
            </w:pPr>
            <w:r w:rsidRPr="00BA2BE6">
              <w:rPr>
                <w:rFonts w:ascii="Times New Roman" w:eastAsia="Times New Roman" w:hAnsi="Times New Roman" w:cs="Times New Roman"/>
                <w:i/>
                <w:iCs/>
                <w:sz w:val="24"/>
                <w:szCs w:val="24"/>
              </w:rPr>
              <w:t xml:space="preserve">Thanh toán theo hóa đơn, chứng từ chi tiêu hợp pháp, hợp lệ và được cấp có thẩm quyền phê duyệt trong khả năng nguồn kinh phí và phạm vi dự toán được giao. Nhưng mức chi không được vượt quá </w:t>
            </w:r>
            <w:r w:rsidRPr="00BA2BE6">
              <w:rPr>
                <w:rFonts w:ascii="Times New Roman" w:eastAsia="Times New Roman" w:hAnsi="Times New Roman" w:cs="Times New Roman"/>
                <w:i/>
                <w:sz w:val="24"/>
                <w:szCs w:val="24"/>
                <w:lang w:val="vi-VN"/>
              </w:rPr>
              <w:t xml:space="preserve">mức chi quy định tại </w:t>
            </w:r>
            <w:r w:rsidR="00956512">
              <w:rPr>
                <w:rFonts w:ascii="Times New Roman" w:eastAsia="Times New Roman" w:hAnsi="Times New Roman" w:cs="Times New Roman"/>
                <w:i/>
                <w:iCs/>
                <w:sz w:val="24"/>
                <w:szCs w:val="24"/>
              </w:rPr>
              <w:t xml:space="preserve">Nghị quyết số 30/2017/NQ-HĐND ngày 11 tháng 10 năm 2017 </w:t>
            </w:r>
            <w:r w:rsidRPr="00E32419">
              <w:rPr>
                <w:rFonts w:ascii="Times New Roman" w:eastAsia="Times New Roman" w:hAnsi="Times New Roman" w:cs="Times New Roman"/>
                <w:i/>
                <w:iCs/>
                <w:sz w:val="24"/>
                <w:szCs w:val="24"/>
              </w:rPr>
              <w:t>của Hội đồng nhân dân tỉnh</w:t>
            </w:r>
          </w:p>
        </w:tc>
      </w:tr>
      <w:tr w:rsidR="00282E84" w:rsidRPr="00BA2BE6" w14:paraId="756121A3" w14:textId="77777777" w:rsidTr="00587170">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69E9AD46" w14:textId="77777777" w:rsidR="00282E84" w:rsidRPr="00EE4FB6" w:rsidRDefault="00956512" w:rsidP="00282E84">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2E84">
              <w:rPr>
                <w:rFonts w:ascii="Times New Roman" w:eastAsia="Times New Roman" w:hAnsi="Times New Roman" w:cs="Times New Roman"/>
                <w:sz w:val="24"/>
                <w:szCs w:val="24"/>
              </w:rPr>
              <w:t>8.3</w:t>
            </w:r>
          </w:p>
        </w:tc>
        <w:tc>
          <w:tcPr>
            <w:tcW w:w="3003" w:type="pct"/>
            <w:tcBorders>
              <w:top w:val="nil"/>
              <w:left w:val="nil"/>
              <w:bottom w:val="single" w:sz="8" w:space="0" w:color="auto"/>
              <w:right w:val="single" w:sz="8" w:space="0" w:color="auto"/>
            </w:tcBorders>
            <w:shd w:val="clear" w:color="auto" w:fill="FFFFFF"/>
            <w:vAlign w:val="center"/>
          </w:tcPr>
          <w:p w14:paraId="44A94938" w14:textId="77777777" w:rsidR="00282E84" w:rsidRDefault="00282E84" w:rsidP="00B3724F">
            <w:pPr>
              <w:spacing w:before="120" w:after="120" w:line="234" w:lineRule="atLeast"/>
              <w:ind w:left="171" w:right="122"/>
              <w:jc w:val="both"/>
              <w:rPr>
                <w:rFonts w:ascii="Times New Roman" w:eastAsia="Times New Roman" w:hAnsi="Times New Roman" w:cs="Times New Roman"/>
                <w:sz w:val="24"/>
                <w:szCs w:val="24"/>
              </w:rPr>
            </w:pPr>
            <w:r w:rsidRPr="00FC4E3B">
              <w:rPr>
                <w:rFonts w:ascii="Times New Roman" w:eastAsia="Times New Roman" w:hAnsi="Times New Roman" w:cs="Times New Roman"/>
                <w:sz w:val="24"/>
                <w:szCs w:val="24"/>
                <w:lang w:val="vi-VN"/>
              </w:rPr>
              <w:t>Chi mua, thuê, vận chuyển lắp đặt, trang</w:t>
            </w:r>
            <w:r>
              <w:rPr>
                <w:rFonts w:ascii="Times New Roman" w:eastAsia="Times New Roman" w:hAnsi="Times New Roman" w:cs="Times New Roman"/>
                <w:sz w:val="24"/>
                <w:szCs w:val="24"/>
              </w:rPr>
              <w:t xml:space="preserve"> trang trí</w:t>
            </w:r>
            <w:r w:rsidRPr="00FC4E3B">
              <w:rPr>
                <w:rFonts w:ascii="Times New Roman" w:eastAsia="Times New Roman" w:hAnsi="Times New Roman" w:cs="Times New Roman"/>
                <w:sz w:val="24"/>
                <w:szCs w:val="24"/>
                <w:lang w:val="vi-VN"/>
              </w:rPr>
              <w:t>, nguyên vật liệu, trang thiết bị</w:t>
            </w:r>
            <w:r>
              <w:rPr>
                <w:rFonts w:ascii="Times New Roman" w:eastAsia="Times New Roman" w:hAnsi="Times New Roman" w:cs="Times New Roman"/>
                <w:sz w:val="24"/>
                <w:szCs w:val="24"/>
              </w:rPr>
              <w:t>,</w:t>
            </w:r>
            <w:r w:rsidRPr="00FC4E3B">
              <w:rPr>
                <w:rFonts w:ascii="Times New Roman" w:eastAsia="Times New Roman" w:hAnsi="Times New Roman" w:cs="Times New Roman"/>
                <w:sz w:val="24"/>
                <w:szCs w:val="24"/>
                <w:lang w:val="vi-VN"/>
              </w:rPr>
              <w:t xml:space="preserve"> vật tư văn phòng phẩm, chi in ấn các tài liệu, </w:t>
            </w:r>
            <w:r w:rsidRPr="00FC4E3B">
              <w:rPr>
                <w:rFonts w:ascii="Times New Roman" w:eastAsia="Times New Roman" w:hAnsi="Times New Roman" w:cs="Times New Roman"/>
                <w:sz w:val="24"/>
                <w:szCs w:val="24"/>
              </w:rPr>
              <w:t>băng rôn,</w:t>
            </w:r>
            <w:r w:rsidRPr="00FC4E3B">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hồ sơ thi</w:t>
            </w:r>
            <w:r w:rsidRPr="00FC4E3B">
              <w:rPr>
                <w:rFonts w:ascii="Times New Roman" w:eastAsia="Times New Roman" w:hAnsi="Times New Roman" w:cs="Times New Roman"/>
                <w:sz w:val="24"/>
                <w:szCs w:val="24"/>
                <w:lang w:val="vi-VN"/>
              </w:rPr>
              <w:t xml:space="preserve">, thẻ phục vụ ra công tác </w:t>
            </w:r>
            <w:r>
              <w:rPr>
                <w:rFonts w:ascii="Times New Roman" w:eastAsia="Times New Roman" w:hAnsi="Times New Roman" w:cs="Times New Roman"/>
                <w:sz w:val="24"/>
                <w:szCs w:val="24"/>
              </w:rPr>
              <w:t xml:space="preserve">ra </w:t>
            </w:r>
            <w:r w:rsidRPr="00FC4E3B">
              <w:rPr>
                <w:rFonts w:ascii="Times New Roman" w:eastAsia="Times New Roman" w:hAnsi="Times New Roman" w:cs="Times New Roman"/>
                <w:sz w:val="24"/>
                <w:szCs w:val="24"/>
                <w:lang w:val="vi-VN"/>
              </w:rPr>
              <w:t>đề thi, in sao đề thi, tổ chức</w:t>
            </w:r>
            <w:r w:rsidRPr="00FC4E3B">
              <w:rPr>
                <w:rFonts w:ascii="Times New Roman" w:eastAsia="Times New Roman" w:hAnsi="Times New Roman" w:cs="Times New Roman"/>
                <w:sz w:val="24"/>
                <w:szCs w:val="24"/>
              </w:rPr>
              <w:t xml:space="preserve"> coi</w:t>
            </w:r>
            <w:r w:rsidRPr="00FC4E3B">
              <w:rPr>
                <w:rFonts w:ascii="Times New Roman" w:eastAsia="Times New Roman" w:hAnsi="Times New Roman" w:cs="Times New Roman"/>
                <w:sz w:val="24"/>
                <w:szCs w:val="24"/>
                <w:lang w:val="vi-VN"/>
              </w:rPr>
              <w:t xml:space="preserve"> thi, chấm thi, tập huấn các kỳ thi</w:t>
            </w:r>
            <w:r>
              <w:rPr>
                <w:rFonts w:ascii="Times New Roman" w:eastAsia="Times New Roman" w:hAnsi="Times New Roman" w:cs="Times New Roman"/>
                <w:sz w:val="24"/>
                <w:szCs w:val="24"/>
              </w:rPr>
              <w:t>..</w:t>
            </w:r>
            <w:r w:rsidRPr="00FC4E3B">
              <w:rPr>
                <w:rFonts w:ascii="Times New Roman" w:eastAsia="Times New Roman" w:hAnsi="Times New Roman" w:cs="Times New Roman"/>
                <w:i/>
                <w:iCs/>
                <w:sz w:val="24"/>
                <w:szCs w:val="24"/>
                <w:lang w:val="vi-VN"/>
              </w:rPr>
              <w:t>.</w:t>
            </w:r>
          </w:p>
        </w:tc>
        <w:tc>
          <w:tcPr>
            <w:tcW w:w="1717" w:type="pct"/>
            <w:gridSpan w:val="2"/>
            <w:tcBorders>
              <w:top w:val="nil"/>
              <w:left w:val="nil"/>
              <w:bottom w:val="single" w:sz="8" w:space="0" w:color="auto"/>
              <w:right w:val="single" w:sz="8" w:space="0" w:color="auto"/>
            </w:tcBorders>
            <w:shd w:val="clear" w:color="auto" w:fill="FFFFFF"/>
            <w:vAlign w:val="center"/>
          </w:tcPr>
          <w:p w14:paraId="2D6ACDAD" w14:textId="77777777" w:rsidR="00282E84" w:rsidRPr="00BA2BE6" w:rsidRDefault="00282E84" w:rsidP="00956512">
            <w:pPr>
              <w:spacing w:before="120" w:after="120" w:line="234" w:lineRule="atLeast"/>
              <w:ind w:left="142" w:right="141"/>
              <w:jc w:val="both"/>
              <w:rPr>
                <w:rFonts w:ascii="Times New Roman" w:eastAsia="Times New Roman" w:hAnsi="Times New Roman" w:cs="Times New Roman"/>
                <w:i/>
                <w:iCs/>
                <w:sz w:val="24"/>
                <w:szCs w:val="24"/>
              </w:rPr>
            </w:pPr>
            <w:r w:rsidRPr="00BA2BE6">
              <w:rPr>
                <w:rFonts w:ascii="Times New Roman" w:eastAsia="Times New Roman" w:hAnsi="Times New Roman" w:cs="Times New Roman"/>
                <w:i/>
                <w:iCs/>
                <w:sz w:val="24"/>
                <w:szCs w:val="24"/>
              </w:rPr>
              <w:t xml:space="preserve">Thanh toán theo hóa đơn, chứng từ chi tiêu hợp pháp, hợp lệ và được </w:t>
            </w:r>
            <w:r>
              <w:rPr>
                <w:rFonts w:ascii="Times New Roman" w:eastAsia="Times New Roman" w:hAnsi="Times New Roman" w:cs="Times New Roman"/>
                <w:i/>
                <w:iCs/>
                <w:sz w:val="24"/>
                <w:szCs w:val="24"/>
              </w:rPr>
              <w:t>Thủ trưởng đơn vị</w:t>
            </w:r>
            <w:r w:rsidRPr="00BA2BE6">
              <w:rPr>
                <w:rFonts w:ascii="Times New Roman" w:eastAsia="Times New Roman" w:hAnsi="Times New Roman" w:cs="Times New Roman"/>
                <w:i/>
                <w:iCs/>
                <w:sz w:val="24"/>
                <w:szCs w:val="24"/>
              </w:rPr>
              <w:t xml:space="preserve"> phê duyệt trong khả năng nguồn kinh phí và phạm vi dự toán được giao</w:t>
            </w:r>
          </w:p>
        </w:tc>
      </w:tr>
      <w:tr w:rsidR="00282E84" w:rsidRPr="00BA2BE6" w14:paraId="2E5E389A" w14:textId="77777777" w:rsidTr="00394F51">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2A546878" w14:textId="77777777" w:rsidR="00282E84" w:rsidRPr="00BA2BE6" w:rsidRDefault="00AE78FF" w:rsidP="00AE78FF">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p>
        </w:tc>
        <w:tc>
          <w:tcPr>
            <w:tcW w:w="4720" w:type="pct"/>
            <w:gridSpan w:val="3"/>
            <w:tcBorders>
              <w:top w:val="nil"/>
              <w:left w:val="nil"/>
              <w:bottom w:val="single" w:sz="8" w:space="0" w:color="auto"/>
              <w:right w:val="single" w:sz="8" w:space="0" w:color="auto"/>
            </w:tcBorders>
            <w:shd w:val="clear" w:color="auto" w:fill="FFFFFF"/>
            <w:vAlign w:val="center"/>
          </w:tcPr>
          <w:p w14:paraId="03389FFC" w14:textId="77777777" w:rsidR="00282E84" w:rsidRPr="00BA2BE6" w:rsidRDefault="00282E84" w:rsidP="00B3724F">
            <w:pPr>
              <w:spacing w:before="120" w:after="120" w:line="234" w:lineRule="atLeast"/>
              <w:ind w:left="142" w:right="141"/>
              <w:jc w:val="both"/>
              <w:rPr>
                <w:rFonts w:ascii="Times New Roman" w:eastAsia="Times New Roman" w:hAnsi="Times New Roman" w:cs="Times New Roman"/>
                <w:sz w:val="24"/>
                <w:szCs w:val="24"/>
              </w:rPr>
            </w:pPr>
            <w:r w:rsidRPr="00BA2BE6">
              <w:rPr>
                <w:rFonts w:ascii="Times New Roman" w:hAnsi="Times New Roman" w:cs="Times New Roman"/>
                <w:b/>
                <w:bCs/>
                <w:iCs/>
                <w:sz w:val="24"/>
                <w:szCs w:val="24"/>
              </w:rPr>
              <w:t>Tiền công tập huấn các đội tuyển dự thi chọn học sinh giỏi quốc gia</w:t>
            </w:r>
            <w:r>
              <w:rPr>
                <w:rFonts w:ascii="Times New Roman" w:hAnsi="Times New Roman" w:cs="Times New Roman"/>
                <w:b/>
                <w:bCs/>
                <w:iCs/>
                <w:sz w:val="24"/>
                <w:szCs w:val="24"/>
              </w:rPr>
              <w:t>, khu vực.</w:t>
            </w:r>
          </w:p>
        </w:tc>
      </w:tr>
      <w:tr w:rsidR="00282E84" w:rsidRPr="00BA2BE6" w14:paraId="767BB579" w14:textId="77777777" w:rsidTr="00F72082">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6FAE2C4F" w14:textId="77777777" w:rsidR="00282E84" w:rsidRPr="00BA2BE6" w:rsidRDefault="00AE78FF" w:rsidP="00AE78FF">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82E84">
              <w:rPr>
                <w:rFonts w:ascii="Times New Roman" w:eastAsia="Times New Roman" w:hAnsi="Times New Roman" w:cs="Times New Roman"/>
                <w:sz w:val="24"/>
                <w:szCs w:val="24"/>
              </w:rPr>
              <w:t>.1</w:t>
            </w:r>
            <w:r w:rsidR="00282E84"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07E6C4AB" w14:textId="77777777" w:rsidR="00282E84" w:rsidRPr="00BA2BE6" w:rsidRDefault="00282E84" w:rsidP="00B3724F">
            <w:pPr>
              <w:spacing w:after="0" w:line="240" w:lineRule="auto"/>
              <w:ind w:left="171" w:right="122"/>
              <w:jc w:val="both"/>
              <w:rPr>
                <w:rFonts w:ascii="Times New Roman" w:hAnsi="Times New Roman" w:cs="Times New Roman"/>
                <w:sz w:val="24"/>
                <w:szCs w:val="24"/>
              </w:rPr>
            </w:pPr>
            <w:r w:rsidRPr="00BA2BE6">
              <w:rPr>
                <w:rFonts w:ascii="Times New Roman" w:hAnsi="Times New Roman" w:cs="Times New Roman"/>
                <w:sz w:val="24"/>
                <w:szCs w:val="24"/>
              </w:rPr>
              <w:t>Tiền công xây dựng đề cương chi tiết cho chương trình tập huấn</w:t>
            </w:r>
          </w:p>
        </w:tc>
        <w:tc>
          <w:tcPr>
            <w:tcW w:w="843" w:type="pct"/>
            <w:tcBorders>
              <w:top w:val="nil"/>
              <w:left w:val="nil"/>
              <w:bottom w:val="single" w:sz="8" w:space="0" w:color="auto"/>
              <w:right w:val="single" w:sz="8" w:space="0" w:color="auto"/>
            </w:tcBorders>
            <w:shd w:val="clear" w:color="auto" w:fill="FFFFFF"/>
            <w:vAlign w:val="center"/>
            <w:hideMark/>
          </w:tcPr>
          <w:p w14:paraId="3B13923D" w14:textId="77777777" w:rsidR="00282E84" w:rsidRPr="00BA2BE6" w:rsidRDefault="00282E84" w:rsidP="00480EF0">
            <w:pPr>
              <w:spacing w:after="0" w:line="240" w:lineRule="auto"/>
              <w:ind w:left="142" w:right="141"/>
              <w:jc w:val="center"/>
              <w:rPr>
                <w:rFonts w:ascii="Times New Roman" w:hAnsi="Times New Roman" w:cs="Times New Roman"/>
                <w:sz w:val="24"/>
                <w:szCs w:val="24"/>
              </w:rPr>
            </w:pPr>
            <w:r w:rsidRPr="00BA2BE6">
              <w:rPr>
                <w:rFonts w:ascii="Times New Roman" w:hAnsi="Times New Roman" w:cs="Times New Roman"/>
                <w:sz w:val="24"/>
                <w:szCs w:val="24"/>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78DDF7E3" w14:textId="77777777" w:rsidR="00282E84" w:rsidRPr="00BA2BE6" w:rsidRDefault="00282E84" w:rsidP="00B3724F">
            <w:pPr>
              <w:spacing w:after="0" w:line="240" w:lineRule="auto"/>
              <w:ind w:left="142" w:right="141"/>
              <w:rPr>
                <w:rFonts w:ascii="Times New Roman" w:hAnsi="Times New Roman" w:cs="Times New Roman"/>
                <w:sz w:val="24"/>
                <w:szCs w:val="24"/>
              </w:rPr>
            </w:pPr>
            <w:r w:rsidRPr="00BA2BE6">
              <w:rPr>
                <w:rFonts w:ascii="Times New Roman" w:hAnsi="Times New Roman" w:cs="Times New Roman"/>
                <w:sz w:val="24"/>
                <w:szCs w:val="24"/>
              </w:rPr>
              <w:t xml:space="preserve">      500   </w:t>
            </w:r>
          </w:p>
        </w:tc>
      </w:tr>
      <w:tr w:rsidR="00282E84" w:rsidRPr="00BA2BE6" w14:paraId="36F6EEC7" w14:textId="77777777" w:rsidTr="00F72082">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02EDE676" w14:textId="77777777" w:rsidR="00282E84" w:rsidRPr="00BA2BE6" w:rsidRDefault="00AE78FF" w:rsidP="00AE78FF">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82E84">
              <w:rPr>
                <w:rFonts w:ascii="Times New Roman" w:eastAsia="Times New Roman" w:hAnsi="Times New Roman" w:cs="Times New Roman"/>
                <w:sz w:val="24"/>
                <w:szCs w:val="24"/>
              </w:rPr>
              <w:t>.2</w:t>
            </w:r>
            <w:r w:rsidR="00282E84"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7BAEE7F3" w14:textId="77777777" w:rsidR="00282E84" w:rsidRPr="00BA2BE6" w:rsidRDefault="00282E84" w:rsidP="00B3724F">
            <w:pPr>
              <w:spacing w:after="0" w:line="240" w:lineRule="auto"/>
              <w:ind w:left="171" w:right="122"/>
              <w:jc w:val="both"/>
              <w:rPr>
                <w:rFonts w:ascii="Times New Roman" w:hAnsi="Times New Roman" w:cs="Times New Roman"/>
                <w:sz w:val="24"/>
                <w:szCs w:val="24"/>
              </w:rPr>
            </w:pPr>
            <w:r w:rsidRPr="00BA2BE6">
              <w:rPr>
                <w:rFonts w:ascii="Times New Roman" w:hAnsi="Times New Roman" w:cs="Times New Roman"/>
                <w:sz w:val="24"/>
                <w:szCs w:val="24"/>
              </w:rPr>
              <w:t>Tiền công cho cán bộ phụ trách lớp tập huấn</w:t>
            </w:r>
          </w:p>
        </w:tc>
        <w:tc>
          <w:tcPr>
            <w:tcW w:w="843" w:type="pct"/>
            <w:tcBorders>
              <w:top w:val="nil"/>
              <w:left w:val="nil"/>
              <w:bottom w:val="single" w:sz="8" w:space="0" w:color="auto"/>
              <w:right w:val="single" w:sz="8" w:space="0" w:color="auto"/>
            </w:tcBorders>
            <w:shd w:val="clear" w:color="auto" w:fill="FFFFFF"/>
            <w:vAlign w:val="center"/>
            <w:hideMark/>
          </w:tcPr>
          <w:p w14:paraId="00054022" w14:textId="77777777" w:rsidR="00282E84" w:rsidRPr="00BA2BE6" w:rsidRDefault="00282E84" w:rsidP="00480EF0">
            <w:pPr>
              <w:spacing w:after="0" w:line="240" w:lineRule="auto"/>
              <w:ind w:left="142" w:right="141"/>
              <w:jc w:val="center"/>
              <w:rPr>
                <w:rFonts w:ascii="Times New Roman" w:hAnsi="Times New Roman" w:cs="Times New Roman"/>
                <w:sz w:val="24"/>
                <w:szCs w:val="24"/>
              </w:rPr>
            </w:pPr>
            <w:r w:rsidRPr="00BA2BE6">
              <w:rPr>
                <w:rFonts w:ascii="Times New Roman" w:hAnsi="Times New Roman" w:cs="Times New Roman"/>
                <w:sz w:val="24"/>
                <w:szCs w:val="24"/>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6479FD4A" w14:textId="77777777" w:rsidR="00282E84" w:rsidRPr="00BA2BE6" w:rsidRDefault="00282E84" w:rsidP="00B3724F">
            <w:pPr>
              <w:spacing w:after="0" w:line="240" w:lineRule="auto"/>
              <w:ind w:left="142" w:right="141"/>
              <w:rPr>
                <w:rFonts w:ascii="Times New Roman" w:hAnsi="Times New Roman" w:cs="Times New Roman"/>
                <w:sz w:val="24"/>
                <w:szCs w:val="24"/>
              </w:rPr>
            </w:pPr>
            <w:r w:rsidRPr="00BA2BE6">
              <w:rPr>
                <w:rFonts w:ascii="Times New Roman" w:hAnsi="Times New Roman" w:cs="Times New Roman"/>
                <w:sz w:val="24"/>
                <w:szCs w:val="24"/>
              </w:rPr>
              <w:t xml:space="preserve">      200   </w:t>
            </w:r>
          </w:p>
        </w:tc>
      </w:tr>
      <w:tr w:rsidR="00282E84" w:rsidRPr="00BA2BE6" w14:paraId="3F007540" w14:textId="77777777" w:rsidTr="00F72082">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3A332967" w14:textId="77777777" w:rsidR="00282E84" w:rsidRPr="00BA2BE6" w:rsidRDefault="00AE78FF" w:rsidP="00AE78FF">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82E84">
              <w:rPr>
                <w:rFonts w:ascii="Times New Roman" w:eastAsia="Times New Roman" w:hAnsi="Times New Roman" w:cs="Times New Roman"/>
                <w:sz w:val="24"/>
                <w:szCs w:val="24"/>
              </w:rPr>
              <w:t>.3</w:t>
            </w:r>
            <w:r w:rsidR="00282E84"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57C8177A" w14:textId="77777777" w:rsidR="00282E84" w:rsidRPr="00BA2BE6" w:rsidRDefault="00282E84" w:rsidP="00B3724F">
            <w:pPr>
              <w:spacing w:after="0" w:line="240" w:lineRule="auto"/>
              <w:ind w:left="171" w:right="122"/>
              <w:jc w:val="both"/>
              <w:rPr>
                <w:rFonts w:ascii="Times New Roman" w:hAnsi="Times New Roman" w:cs="Times New Roman"/>
                <w:sz w:val="24"/>
                <w:szCs w:val="24"/>
              </w:rPr>
            </w:pPr>
            <w:r w:rsidRPr="00BA2BE6">
              <w:rPr>
                <w:rFonts w:ascii="Times New Roman" w:hAnsi="Times New Roman" w:cs="Times New Roman"/>
                <w:sz w:val="24"/>
                <w:szCs w:val="24"/>
              </w:rPr>
              <w:t>Tiền công biên soạn và giảng dạy lý thuyết (1/2 ngày biên soạn, 1/2 ngày giảng dạy)</w:t>
            </w:r>
          </w:p>
        </w:tc>
        <w:tc>
          <w:tcPr>
            <w:tcW w:w="843" w:type="pct"/>
            <w:tcBorders>
              <w:top w:val="nil"/>
              <w:left w:val="nil"/>
              <w:bottom w:val="single" w:sz="8" w:space="0" w:color="auto"/>
              <w:right w:val="single" w:sz="8" w:space="0" w:color="auto"/>
            </w:tcBorders>
            <w:shd w:val="clear" w:color="auto" w:fill="FFFFFF"/>
            <w:vAlign w:val="center"/>
            <w:hideMark/>
          </w:tcPr>
          <w:p w14:paraId="323992F7" w14:textId="77777777" w:rsidR="00282E84" w:rsidRPr="00BA2BE6" w:rsidRDefault="00282E84" w:rsidP="00480EF0">
            <w:pPr>
              <w:spacing w:after="0" w:line="240" w:lineRule="auto"/>
              <w:ind w:left="142" w:right="141"/>
              <w:jc w:val="center"/>
              <w:rPr>
                <w:rFonts w:ascii="Times New Roman" w:hAnsi="Times New Roman" w:cs="Times New Roman"/>
                <w:sz w:val="24"/>
                <w:szCs w:val="24"/>
              </w:rPr>
            </w:pPr>
            <w:r w:rsidRPr="00BA2BE6">
              <w:rPr>
                <w:rFonts w:ascii="Times New Roman" w:hAnsi="Times New Roman" w:cs="Times New Roman"/>
                <w:sz w:val="24"/>
                <w:szCs w:val="24"/>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65C7D9EE" w14:textId="77777777" w:rsidR="00282E84" w:rsidRPr="00BA2BE6" w:rsidRDefault="00282E84" w:rsidP="00B3724F">
            <w:pPr>
              <w:spacing w:after="0" w:line="240" w:lineRule="auto"/>
              <w:ind w:left="142" w:right="141"/>
              <w:rPr>
                <w:rFonts w:ascii="Times New Roman" w:hAnsi="Times New Roman" w:cs="Times New Roman"/>
                <w:sz w:val="24"/>
                <w:szCs w:val="24"/>
              </w:rPr>
            </w:pPr>
            <w:r w:rsidRPr="00BA2BE6">
              <w:rPr>
                <w:rFonts w:ascii="Times New Roman" w:hAnsi="Times New Roman" w:cs="Times New Roman"/>
                <w:sz w:val="24"/>
                <w:szCs w:val="24"/>
              </w:rPr>
              <w:t xml:space="preserve">      500   </w:t>
            </w:r>
          </w:p>
        </w:tc>
      </w:tr>
      <w:tr w:rsidR="00282E84" w:rsidRPr="00BA2BE6" w14:paraId="2E98A965" w14:textId="77777777" w:rsidTr="00F72082">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0F9EE069" w14:textId="77777777" w:rsidR="00282E84" w:rsidRPr="00BA2BE6" w:rsidRDefault="00AE78FF" w:rsidP="00AE78FF">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82E84">
              <w:rPr>
                <w:rFonts w:ascii="Times New Roman" w:eastAsia="Times New Roman" w:hAnsi="Times New Roman" w:cs="Times New Roman"/>
                <w:sz w:val="24"/>
                <w:szCs w:val="24"/>
              </w:rPr>
              <w:t>.4</w:t>
            </w:r>
            <w:r w:rsidR="00282E84"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5D13CC8C" w14:textId="77777777" w:rsidR="00282E84" w:rsidRPr="00BA2BE6" w:rsidRDefault="00282E84" w:rsidP="00B3724F">
            <w:pPr>
              <w:spacing w:after="0" w:line="240" w:lineRule="auto"/>
              <w:ind w:left="171" w:right="122"/>
              <w:jc w:val="both"/>
              <w:rPr>
                <w:rFonts w:ascii="Times New Roman" w:hAnsi="Times New Roman" w:cs="Times New Roman"/>
                <w:sz w:val="24"/>
                <w:szCs w:val="24"/>
              </w:rPr>
            </w:pPr>
            <w:r w:rsidRPr="00BA2BE6">
              <w:rPr>
                <w:rFonts w:ascii="Times New Roman" w:hAnsi="Times New Roman" w:cs="Times New Roman"/>
                <w:sz w:val="24"/>
                <w:szCs w:val="24"/>
              </w:rPr>
              <w:t>Tiền công biên soạn và giảng dạy thực hành (1/2 ngày biên soạn, 1/2 ngày giảng dạy)</w:t>
            </w:r>
          </w:p>
        </w:tc>
        <w:tc>
          <w:tcPr>
            <w:tcW w:w="843" w:type="pct"/>
            <w:tcBorders>
              <w:top w:val="nil"/>
              <w:left w:val="nil"/>
              <w:bottom w:val="single" w:sz="8" w:space="0" w:color="auto"/>
              <w:right w:val="single" w:sz="8" w:space="0" w:color="auto"/>
            </w:tcBorders>
            <w:shd w:val="clear" w:color="auto" w:fill="FFFFFF"/>
            <w:vAlign w:val="center"/>
            <w:hideMark/>
          </w:tcPr>
          <w:p w14:paraId="5B9AFDBC" w14:textId="77777777" w:rsidR="00282E84" w:rsidRPr="00BA2BE6" w:rsidRDefault="00282E84" w:rsidP="00480EF0">
            <w:pPr>
              <w:spacing w:after="0" w:line="240" w:lineRule="auto"/>
              <w:ind w:left="142" w:right="141"/>
              <w:jc w:val="center"/>
              <w:rPr>
                <w:rFonts w:ascii="Times New Roman" w:hAnsi="Times New Roman" w:cs="Times New Roman"/>
                <w:sz w:val="24"/>
                <w:szCs w:val="24"/>
              </w:rPr>
            </w:pPr>
            <w:r w:rsidRPr="00BA2BE6">
              <w:rPr>
                <w:rFonts w:ascii="Times New Roman" w:hAnsi="Times New Roman" w:cs="Times New Roman"/>
                <w:sz w:val="24"/>
                <w:szCs w:val="24"/>
              </w:rPr>
              <w:t>Người/ngày</w:t>
            </w:r>
          </w:p>
        </w:tc>
        <w:tc>
          <w:tcPr>
            <w:tcW w:w="874" w:type="pct"/>
            <w:tcBorders>
              <w:top w:val="nil"/>
              <w:left w:val="nil"/>
              <w:bottom w:val="single" w:sz="8" w:space="0" w:color="auto"/>
              <w:right w:val="single" w:sz="8" w:space="0" w:color="auto"/>
            </w:tcBorders>
            <w:shd w:val="clear" w:color="auto" w:fill="FFFFFF"/>
            <w:vAlign w:val="center"/>
            <w:hideMark/>
          </w:tcPr>
          <w:p w14:paraId="6404FE32" w14:textId="77777777" w:rsidR="00282E84" w:rsidRPr="00BA2BE6" w:rsidRDefault="00282E84" w:rsidP="00B3724F">
            <w:pPr>
              <w:spacing w:after="0" w:line="240" w:lineRule="auto"/>
              <w:ind w:left="142" w:right="141"/>
              <w:rPr>
                <w:rFonts w:ascii="Times New Roman" w:hAnsi="Times New Roman" w:cs="Times New Roman"/>
                <w:sz w:val="24"/>
                <w:szCs w:val="24"/>
              </w:rPr>
            </w:pPr>
            <w:r w:rsidRPr="00BA2BE6">
              <w:rPr>
                <w:rFonts w:ascii="Times New Roman" w:hAnsi="Times New Roman" w:cs="Times New Roman"/>
                <w:sz w:val="24"/>
                <w:szCs w:val="24"/>
              </w:rPr>
              <w:t xml:space="preserve">      600   </w:t>
            </w:r>
          </w:p>
        </w:tc>
      </w:tr>
      <w:tr w:rsidR="00282E84" w:rsidRPr="00BA2BE6" w14:paraId="3714B1B6" w14:textId="77777777" w:rsidTr="00F72082">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31A74A61" w14:textId="77777777" w:rsidR="00282E84" w:rsidRPr="00AA0487" w:rsidRDefault="00AE78FF" w:rsidP="00AE78FF">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82E84">
              <w:rPr>
                <w:rFonts w:ascii="Times New Roman" w:eastAsia="Times New Roman" w:hAnsi="Times New Roman" w:cs="Times New Roman"/>
                <w:sz w:val="24"/>
                <w:szCs w:val="24"/>
              </w:rPr>
              <w:t>.5</w:t>
            </w:r>
          </w:p>
        </w:tc>
        <w:tc>
          <w:tcPr>
            <w:tcW w:w="3003" w:type="pct"/>
            <w:tcBorders>
              <w:top w:val="nil"/>
              <w:left w:val="nil"/>
              <w:bottom w:val="single" w:sz="8" w:space="0" w:color="auto"/>
              <w:right w:val="single" w:sz="8" w:space="0" w:color="auto"/>
            </w:tcBorders>
            <w:shd w:val="clear" w:color="auto" w:fill="FFFFFF"/>
            <w:vAlign w:val="center"/>
          </w:tcPr>
          <w:p w14:paraId="79DD3809" w14:textId="77777777" w:rsidR="00282E84" w:rsidRPr="00BA2BE6" w:rsidRDefault="00282E84" w:rsidP="00B3724F">
            <w:pPr>
              <w:spacing w:after="0" w:line="240" w:lineRule="auto"/>
              <w:ind w:left="171" w:right="122"/>
              <w:jc w:val="both"/>
              <w:rPr>
                <w:rFonts w:ascii="Times New Roman" w:hAnsi="Times New Roman" w:cs="Times New Roman"/>
                <w:sz w:val="24"/>
                <w:szCs w:val="24"/>
              </w:rPr>
            </w:pPr>
            <w:r w:rsidRPr="00BA2BE6">
              <w:rPr>
                <w:rFonts w:ascii="Times New Roman" w:hAnsi="Times New Roman" w:cs="Times New Roman"/>
                <w:sz w:val="24"/>
                <w:szCs w:val="24"/>
              </w:rPr>
              <w:t>Tiền công trợ lý thí nghiệm, thực hành</w:t>
            </w:r>
          </w:p>
        </w:tc>
        <w:tc>
          <w:tcPr>
            <w:tcW w:w="843" w:type="pct"/>
            <w:tcBorders>
              <w:top w:val="nil"/>
              <w:left w:val="nil"/>
              <w:bottom w:val="single" w:sz="8" w:space="0" w:color="auto"/>
              <w:right w:val="single" w:sz="8" w:space="0" w:color="auto"/>
            </w:tcBorders>
            <w:shd w:val="clear" w:color="auto" w:fill="FFFFFF"/>
            <w:vAlign w:val="center"/>
          </w:tcPr>
          <w:p w14:paraId="36BBB871" w14:textId="77777777" w:rsidR="00282E84" w:rsidRPr="00BA2BE6" w:rsidRDefault="00282E84" w:rsidP="00480EF0">
            <w:pPr>
              <w:spacing w:after="0" w:line="240" w:lineRule="auto"/>
              <w:ind w:left="142" w:right="141"/>
              <w:jc w:val="center"/>
              <w:rPr>
                <w:rFonts w:ascii="Times New Roman" w:hAnsi="Times New Roman" w:cs="Times New Roman"/>
                <w:sz w:val="24"/>
                <w:szCs w:val="24"/>
              </w:rPr>
            </w:pPr>
            <w:r w:rsidRPr="00BA2BE6">
              <w:rPr>
                <w:rFonts w:ascii="Times New Roman" w:hAnsi="Times New Roman" w:cs="Times New Roman"/>
                <w:sz w:val="24"/>
                <w:szCs w:val="24"/>
              </w:rPr>
              <w:t>Người/ngày</w:t>
            </w:r>
          </w:p>
        </w:tc>
        <w:tc>
          <w:tcPr>
            <w:tcW w:w="874" w:type="pct"/>
            <w:tcBorders>
              <w:top w:val="nil"/>
              <w:left w:val="nil"/>
              <w:bottom w:val="single" w:sz="8" w:space="0" w:color="auto"/>
              <w:right w:val="single" w:sz="8" w:space="0" w:color="auto"/>
            </w:tcBorders>
            <w:shd w:val="clear" w:color="auto" w:fill="FFFFFF"/>
            <w:vAlign w:val="center"/>
          </w:tcPr>
          <w:p w14:paraId="5A9F949A" w14:textId="77777777" w:rsidR="00282E84" w:rsidRPr="00BA2BE6" w:rsidRDefault="00282E84" w:rsidP="00B3724F">
            <w:pPr>
              <w:spacing w:after="0" w:line="240" w:lineRule="auto"/>
              <w:ind w:left="142" w:right="141"/>
              <w:rPr>
                <w:rFonts w:ascii="Times New Roman" w:hAnsi="Times New Roman" w:cs="Times New Roman"/>
                <w:sz w:val="24"/>
                <w:szCs w:val="24"/>
              </w:rPr>
            </w:pPr>
            <w:r w:rsidRPr="00BA2BE6">
              <w:rPr>
                <w:rFonts w:ascii="Times New Roman" w:hAnsi="Times New Roman" w:cs="Times New Roman"/>
                <w:sz w:val="24"/>
                <w:szCs w:val="24"/>
              </w:rPr>
              <w:t xml:space="preserve">      400   </w:t>
            </w:r>
          </w:p>
        </w:tc>
      </w:tr>
      <w:tr w:rsidR="00282E84" w:rsidRPr="00BA2BE6" w14:paraId="5AC07B6D" w14:textId="77777777" w:rsidTr="00F72082">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hideMark/>
          </w:tcPr>
          <w:p w14:paraId="2FF25DD2" w14:textId="77777777" w:rsidR="00282E84" w:rsidRPr="00BA2BE6" w:rsidRDefault="00AE78FF" w:rsidP="00AE78FF">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82E84">
              <w:rPr>
                <w:rFonts w:ascii="Times New Roman" w:eastAsia="Times New Roman" w:hAnsi="Times New Roman" w:cs="Times New Roman"/>
                <w:sz w:val="24"/>
                <w:szCs w:val="24"/>
              </w:rPr>
              <w:t>.6</w:t>
            </w:r>
            <w:r w:rsidR="00282E84" w:rsidRPr="00BA2BE6">
              <w:rPr>
                <w:rFonts w:ascii="Times New Roman" w:eastAsia="Times New Roman" w:hAnsi="Times New Roman" w:cs="Times New Roman"/>
                <w:sz w:val="24"/>
                <w:szCs w:val="24"/>
                <w:lang w:val="vi-VN"/>
              </w:rPr>
              <w:t> </w:t>
            </w:r>
          </w:p>
        </w:tc>
        <w:tc>
          <w:tcPr>
            <w:tcW w:w="3003" w:type="pct"/>
            <w:tcBorders>
              <w:top w:val="nil"/>
              <w:left w:val="nil"/>
              <w:bottom w:val="single" w:sz="8" w:space="0" w:color="auto"/>
              <w:right w:val="single" w:sz="8" w:space="0" w:color="auto"/>
            </w:tcBorders>
            <w:shd w:val="clear" w:color="auto" w:fill="FFFFFF"/>
            <w:vAlign w:val="center"/>
            <w:hideMark/>
          </w:tcPr>
          <w:p w14:paraId="00061ECE" w14:textId="77777777" w:rsidR="00282E84" w:rsidRPr="00BA2BE6" w:rsidRDefault="00282E84" w:rsidP="00B3724F">
            <w:pPr>
              <w:spacing w:after="0" w:line="240" w:lineRule="auto"/>
              <w:ind w:left="171" w:right="122"/>
              <w:jc w:val="both"/>
              <w:rPr>
                <w:rFonts w:ascii="Times New Roman" w:hAnsi="Times New Roman" w:cs="Times New Roman"/>
                <w:sz w:val="24"/>
                <w:szCs w:val="24"/>
              </w:rPr>
            </w:pPr>
            <w:r w:rsidRPr="00BA2BE6">
              <w:rPr>
                <w:rFonts w:ascii="Times New Roman" w:hAnsi="Times New Roman" w:cs="Times New Roman"/>
                <w:sz w:val="24"/>
                <w:szCs w:val="24"/>
              </w:rPr>
              <w:t>Tiền công dịch tài liệu (nếu có)</w:t>
            </w:r>
          </w:p>
        </w:tc>
        <w:tc>
          <w:tcPr>
            <w:tcW w:w="1717" w:type="pct"/>
            <w:gridSpan w:val="2"/>
            <w:tcBorders>
              <w:top w:val="nil"/>
              <w:left w:val="nil"/>
              <w:bottom w:val="single" w:sz="8" w:space="0" w:color="auto"/>
              <w:right w:val="single" w:sz="8" w:space="0" w:color="auto"/>
            </w:tcBorders>
            <w:shd w:val="clear" w:color="auto" w:fill="FFFFFF"/>
            <w:vAlign w:val="center"/>
          </w:tcPr>
          <w:p w14:paraId="05D86C54" w14:textId="77777777" w:rsidR="00282E84" w:rsidRPr="00B03D1A" w:rsidRDefault="00282E84" w:rsidP="00087085">
            <w:pPr>
              <w:spacing w:after="0" w:line="240" w:lineRule="auto"/>
              <w:ind w:left="142" w:right="141"/>
              <w:jc w:val="both"/>
              <w:rPr>
                <w:rFonts w:ascii="Times New Roman" w:hAnsi="Times New Roman" w:cs="Times New Roman"/>
                <w:i/>
                <w:sz w:val="24"/>
                <w:szCs w:val="24"/>
              </w:rPr>
            </w:pPr>
            <w:r w:rsidRPr="00B03D1A">
              <w:rPr>
                <w:rFonts w:ascii="Times New Roman" w:hAnsi="Times New Roman" w:cs="Times New Roman"/>
                <w:i/>
                <w:sz w:val="24"/>
                <w:szCs w:val="24"/>
              </w:rPr>
              <w:t xml:space="preserve">Thanh toán theo hợp đồng, hóa đơn hợp pháp và được Thủ trưởng đơn vị phê duyệt trong phạm vị dự toán được giao </w:t>
            </w:r>
          </w:p>
        </w:tc>
      </w:tr>
      <w:tr w:rsidR="00282E84" w:rsidRPr="00BA2BE6" w14:paraId="7316C484" w14:textId="77777777" w:rsidTr="00F72082">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254BF2D6" w14:textId="77777777" w:rsidR="00282E84" w:rsidRPr="00AA0487" w:rsidRDefault="00AE78FF" w:rsidP="00AE78FF">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82E84">
              <w:rPr>
                <w:rFonts w:ascii="Times New Roman" w:eastAsia="Times New Roman" w:hAnsi="Times New Roman" w:cs="Times New Roman"/>
                <w:sz w:val="24"/>
                <w:szCs w:val="24"/>
              </w:rPr>
              <w:t>.7</w:t>
            </w:r>
          </w:p>
        </w:tc>
        <w:tc>
          <w:tcPr>
            <w:tcW w:w="3003" w:type="pct"/>
            <w:tcBorders>
              <w:top w:val="nil"/>
              <w:left w:val="nil"/>
              <w:bottom w:val="single" w:sz="8" w:space="0" w:color="auto"/>
              <w:right w:val="single" w:sz="8" w:space="0" w:color="auto"/>
            </w:tcBorders>
            <w:shd w:val="clear" w:color="auto" w:fill="FFFFFF"/>
            <w:vAlign w:val="center"/>
          </w:tcPr>
          <w:p w14:paraId="6DAFD521" w14:textId="77777777" w:rsidR="00282E84" w:rsidRPr="00BA2BE6" w:rsidRDefault="00282E84" w:rsidP="00B3724F">
            <w:pPr>
              <w:spacing w:after="0" w:line="240" w:lineRule="auto"/>
              <w:ind w:left="171" w:right="122"/>
              <w:jc w:val="both"/>
              <w:rPr>
                <w:rFonts w:ascii="Times New Roman" w:hAnsi="Times New Roman" w:cs="Times New Roman"/>
                <w:sz w:val="24"/>
                <w:szCs w:val="24"/>
              </w:rPr>
            </w:pPr>
            <w:r w:rsidRPr="00BA2BE6">
              <w:rPr>
                <w:rFonts w:ascii="Times New Roman" w:hAnsi="Times New Roman" w:cs="Times New Roman"/>
                <w:sz w:val="24"/>
                <w:szCs w:val="24"/>
              </w:rPr>
              <w:t>Tiền ăn ở, phương tiện đi lại, đưa đón học sinh, giáo viên</w:t>
            </w:r>
          </w:p>
        </w:tc>
        <w:tc>
          <w:tcPr>
            <w:tcW w:w="1717" w:type="pct"/>
            <w:gridSpan w:val="2"/>
            <w:tcBorders>
              <w:top w:val="nil"/>
              <w:left w:val="nil"/>
              <w:bottom w:val="single" w:sz="8" w:space="0" w:color="auto"/>
              <w:right w:val="single" w:sz="8" w:space="0" w:color="auto"/>
            </w:tcBorders>
            <w:shd w:val="clear" w:color="auto" w:fill="FFFFFF"/>
            <w:vAlign w:val="center"/>
          </w:tcPr>
          <w:p w14:paraId="0D904795" w14:textId="77777777" w:rsidR="00282E84" w:rsidRPr="00B03D1A" w:rsidRDefault="00282E84" w:rsidP="00087085">
            <w:pPr>
              <w:spacing w:before="120" w:after="120" w:line="234" w:lineRule="atLeast"/>
              <w:ind w:left="142" w:right="141"/>
              <w:jc w:val="both"/>
              <w:rPr>
                <w:rFonts w:ascii="Times New Roman" w:eastAsia="Times New Roman" w:hAnsi="Times New Roman" w:cs="Times New Roman"/>
                <w:i/>
                <w:sz w:val="24"/>
                <w:szCs w:val="24"/>
                <w:lang w:val="en-GB"/>
              </w:rPr>
            </w:pPr>
            <w:r w:rsidRPr="00B03D1A">
              <w:rPr>
                <w:rFonts w:ascii="Times New Roman" w:hAnsi="Times New Roman" w:cs="Times New Roman"/>
                <w:i/>
                <w:sz w:val="24"/>
                <w:szCs w:val="24"/>
              </w:rPr>
              <w:t>Thanh toán theo chế độ công tác phí hiện hành</w:t>
            </w:r>
            <w:r>
              <w:rPr>
                <w:rFonts w:ascii="Times New Roman" w:hAnsi="Times New Roman" w:cs="Times New Roman"/>
                <w:i/>
                <w:sz w:val="24"/>
                <w:szCs w:val="24"/>
              </w:rPr>
              <w:t xml:space="preserve">. </w:t>
            </w:r>
            <w:r w:rsidRPr="00BA2BE6">
              <w:rPr>
                <w:rFonts w:ascii="Times New Roman" w:eastAsia="Times New Roman" w:hAnsi="Times New Roman" w:cs="Times New Roman"/>
                <w:i/>
                <w:iCs/>
                <w:sz w:val="24"/>
                <w:szCs w:val="24"/>
              </w:rPr>
              <w:t xml:space="preserve">Nhưng mức chi không được vượt quá </w:t>
            </w:r>
            <w:r w:rsidRPr="00BA2BE6">
              <w:rPr>
                <w:rFonts w:ascii="Times New Roman" w:eastAsia="Times New Roman" w:hAnsi="Times New Roman" w:cs="Times New Roman"/>
                <w:i/>
                <w:sz w:val="24"/>
                <w:szCs w:val="24"/>
                <w:lang w:val="vi-VN"/>
              </w:rPr>
              <w:t xml:space="preserve">mức chi quy định tại </w:t>
            </w:r>
            <w:r w:rsidR="00F72082">
              <w:rPr>
                <w:rFonts w:ascii="Times New Roman" w:eastAsia="Times New Roman" w:hAnsi="Times New Roman" w:cs="Times New Roman"/>
                <w:i/>
                <w:iCs/>
                <w:sz w:val="24"/>
                <w:szCs w:val="24"/>
              </w:rPr>
              <w:t xml:space="preserve">Nghị quyết số 30/2017/NQ-HĐND ngày 11 tháng 10 năm 2017 </w:t>
            </w:r>
            <w:r w:rsidRPr="00E32419">
              <w:rPr>
                <w:rFonts w:ascii="Times New Roman" w:eastAsia="Times New Roman" w:hAnsi="Times New Roman" w:cs="Times New Roman"/>
                <w:i/>
                <w:iCs/>
                <w:sz w:val="24"/>
                <w:szCs w:val="24"/>
              </w:rPr>
              <w:t>của Hội đồng nhân dân tỉnh</w:t>
            </w:r>
          </w:p>
        </w:tc>
      </w:tr>
      <w:tr w:rsidR="00282E84" w:rsidRPr="00BA2BE6" w14:paraId="6C0146A6" w14:textId="77777777" w:rsidTr="00F72082">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4B7DEE4B" w14:textId="77777777" w:rsidR="00282E84" w:rsidRPr="00AA0487" w:rsidRDefault="00AE78FF" w:rsidP="00AE78FF">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82E84">
              <w:rPr>
                <w:rFonts w:ascii="Times New Roman" w:eastAsia="Times New Roman" w:hAnsi="Times New Roman" w:cs="Times New Roman"/>
                <w:sz w:val="24"/>
                <w:szCs w:val="24"/>
              </w:rPr>
              <w:t>.8</w:t>
            </w:r>
          </w:p>
        </w:tc>
        <w:tc>
          <w:tcPr>
            <w:tcW w:w="3003" w:type="pct"/>
            <w:tcBorders>
              <w:top w:val="nil"/>
              <w:left w:val="nil"/>
              <w:bottom w:val="single" w:sz="8" w:space="0" w:color="auto"/>
              <w:right w:val="single" w:sz="8" w:space="0" w:color="auto"/>
            </w:tcBorders>
            <w:shd w:val="clear" w:color="auto" w:fill="FFFFFF"/>
            <w:vAlign w:val="center"/>
          </w:tcPr>
          <w:p w14:paraId="392B9447" w14:textId="77777777" w:rsidR="00282E84" w:rsidRPr="00BA2BE6" w:rsidRDefault="00282E84" w:rsidP="00B3724F">
            <w:pPr>
              <w:spacing w:after="0" w:line="240" w:lineRule="auto"/>
              <w:ind w:left="171" w:right="122"/>
              <w:jc w:val="both"/>
              <w:rPr>
                <w:rFonts w:ascii="Times New Roman" w:hAnsi="Times New Roman" w:cs="Times New Roman"/>
                <w:sz w:val="24"/>
                <w:szCs w:val="24"/>
              </w:rPr>
            </w:pPr>
            <w:r w:rsidRPr="00BA2BE6">
              <w:rPr>
                <w:rFonts w:ascii="Times New Roman" w:hAnsi="Times New Roman" w:cs="Times New Roman"/>
                <w:sz w:val="24"/>
                <w:szCs w:val="24"/>
              </w:rPr>
              <w:t>Tiền mua hóa chất, nguyên vật liệu, văn phòng phẩm phục vụ bồi dưỡng …</w:t>
            </w:r>
          </w:p>
        </w:tc>
        <w:tc>
          <w:tcPr>
            <w:tcW w:w="1717" w:type="pct"/>
            <w:gridSpan w:val="2"/>
            <w:tcBorders>
              <w:top w:val="nil"/>
              <w:left w:val="nil"/>
              <w:bottom w:val="single" w:sz="8" w:space="0" w:color="auto"/>
              <w:right w:val="single" w:sz="8" w:space="0" w:color="auto"/>
            </w:tcBorders>
            <w:shd w:val="clear" w:color="auto" w:fill="FFFFFF"/>
            <w:vAlign w:val="center"/>
          </w:tcPr>
          <w:p w14:paraId="57E44A3F" w14:textId="77777777" w:rsidR="00282E84" w:rsidRPr="00B03D1A" w:rsidRDefault="00282E84" w:rsidP="00087085">
            <w:pPr>
              <w:spacing w:after="0" w:line="240" w:lineRule="auto"/>
              <w:ind w:left="142" w:right="141"/>
              <w:jc w:val="both"/>
              <w:rPr>
                <w:rFonts w:ascii="Times New Roman" w:hAnsi="Times New Roman" w:cs="Times New Roman"/>
                <w:i/>
                <w:sz w:val="24"/>
                <w:szCs w:val="24"/>
              </w:rPr>
            </w:pPr>
            <w:r w:rsidRPr="00B03D1A">
              <w:rPr>
                <w:rFonts w:ascii="Times New Roman" w:hAnsi="Times New Roman" w:cs="Times New Roman"/>
                <w:i/>
                <w:sz w:val="24"/>
                <w:szCs w:val="24"/>
              </w:rPr>
              <w:t xml:space="preserve">Thanh toán theo hợp đồng, hóa đơn hợp pháp và được Thủ trưởng đơn vị phê duyệt trong phạm vị dự toán được giao </w:t>
            </w:r>
          </w:p>
        </w:tc>
      </w:tr>
      <w:tr w:rsidR="00282E84" w:rsidRPr="00BA2BE6" w14:paraId="31ED62D4" w14:textId="77777777" w:rsidTr="00F72082">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08004080" w14:textId="77777777" w:rsidR="00282E84" w:rsidRPr="00AA0487" w:rsidRDefault="00AE78FF" w:rsidP="00AE78FF">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sidR="00282E84">
              <w:rPr>
                <w:rFonts w:ascii="Times New Roman" w:eastAsia="Times New Roman" w:hAnsi="Times New Roman" w:cs="Times New Roman"/>
                <w:sz w:val="24"/>
                <w:szCs w:val="24"/>
              </w:rPr>
              <w:t>.9</w:t>
            </w:r>
          </w:p>
        </w:tc>
        <w:tc>
          <w:tcPr>
            <w:tcW w:w="3003" w:type="pct"/>
            <w:tcBorders>
              <w:top w:val="nil"/>
              <w:left w:val="nil"/>
              <w:bottom w:val="single" w:sz="8" w:space="0" w:color="auto"/>
              <w:right w:val="single" w:sz="8" w:space="0" w:color="auto"/>
            </w:tcBorders>
            <w:shd w:val="clear" w:color="auto" w:fill="FFFFFF"/>
            <w:vAlign w:val="center"/>
          </w:tcPr>
          <w:p w14:paraId="0CB71B16" w14:textId="77777777" w:rsidR="00282E84" w:rsidRPr="00BA2BE6" w:rsidRDefault="00282E84" w:rsidP="00B3724F">
            <w:pPr>
              <w:spacing w:before="120" w:after="120" w:line="234" w:lineRule="atLeast"/>
              <w:ind w:left="171" w:right="122"/>
              <w:jc w:val="both"/>
              <w:rPr>
                <w:rFonts w:ascii="Times New Roman" w:eastAsia="Times New Roman" w:hAnsi="Times New Roman" w:cs="Times New Roman"/>
                <w:sz w:val="24"/>
                <w:szCs w:val="24"/>
                <w:lang w:val="en-GB"/>
              </w:rPr>
            </w:pPr>
            <w:r w:rsidRPr="00BA2BE6">
              <w:rPr>
                <w:rFonts w:ascii="Times New Roman" w:eastAsia="Times New Roman" w:hAnsi="Times New Roman" w:cs="Times New Roman"/>
                <w:sz w:val="24"/>
                <w:szCs w:val="24"/>
                <w:lang w:val="en-GB"/>
              </w:rPr>
              <w:t>Chi tiền ăn cho học sinh trong thời gian tập trung bồi dưỡng</w:t>
            </w:r>
          </w:p>
        </w:tc>
        <w:tc>
          <w:tcPr>
            <w:tcW w:w="843" w:type="pct"/>
            <w:tcBorders>
              <w:top w:val="nil"/>
              <w:left w:val="nil"/>
              <w:bottom w:val="single" w:sz="8" w:space="0" w:color="auto"/>
              <w:right w:val="single" w:sz="8" w:space="0" w:color="auto"/>
            </w:tcBorders>
            <w:shd w:val="clear" w:color="auto" w:fill="FFFFFF"/>
            <w:vAlign w:val="center"/>
          </w:tcPr>
          <w:p w14:paraId="6796D163" w14:textId="77777777" w:rsidR="00282E84" w:rsidRPr="00087085" w:rsidRDefault="00282E84" w:rsidP="00F72082">
            <w:pPr>
              <w:spacing w:before="120" w:after="120" w:line="234" w:lineRule="atLeast"/>
              <w:ind w:left="142" w:right="141"/>
              <w:jc w:val="both"/>
              <w:rPr>
                <w:rFonts w:ascii="Times New Roman" w:eastAsia="Times New Roman" w:hAnsi="Times New Roman" w:cs="Times New Roman"/>
                <w:lang w:val="en-GB"/>
              </w:rPr>
            </w:pPr>
            <w:r w:rsidRPr="00087085">
              <w:rPr>
                <w:rFonts w:ascii="Times New Roman" w:eastAsia="Times New Roman" w:hAnsi="Times New Roman" w:cs="Times New Roman"/>
              </w:rPr>
              <w:t>Học sinh</w:t>
            </w:r>
            <w:r w:rsidRPr="00087085">
              <w:rPr>
                <w:rFonts w:ascii="Times New Roman" w:eastAsia="Times New Roman" w:hAnsi="Times New Roman" w:cs="Times New Roman"/>
                <w:lang w:val="vi-VN"/>
              </w:rPr>
              <w:t>/ngày</w:t>
            </w:r>
          </w:p>
        </w:tc>
        <w:tc>
          <w:tcPr>
            <w:tcW w:w="874" w:type="pct"/>
            <w:tcBorders>
              <w:top w:val="nil"/>
              <w:left w:val="nil"/>
              <w:bottom w:val="single" w:sz="8" w:space="0" w:color="auto"/>
              <w:right w:val="single" w:sz="8" w:space="0" w:color="auto"/>
            </w:tcBorders>
            <w:shd w:val="clear" w:color="auto" w:fill="FFFFFF"/>
            <w:vAlign w:val="center"/>
          </w:tcPr>
          <w:p w14:paraId="1FEBBE39" w14:textId="77777777" w:rsidR="00282E84" w:rsidRPr="00BA2BE6" w:rsidRDefault="00282E84" w:rsidP="00480EF0">
            <w:pPr>
              <w:spacing w:before="120" w:after="120" w:line="234" w:lineRule="atLeast"/>
              <w:ind w:left="142" w:right="141"/>
              <w:jc w:val="center"/>
              <w:rPr>
                <w:rFonts w:ascii="Times New Roman" w:eastAsia="Times New Roman" w:hAnsi="Times New Roman" w:cs="Times New Roman"/>
                <w:sz w:val="24"/>
                <w:szCs w:val="24"/>
                <w:lang w:val="en-GB"/>
              </w:rPr>
            </w:pPr>
            <w:r w:rsidRPr="00BA2BE6">
              <w:rPr>
                <w:rFonts w:ascii="Times New Roman" w:eastAsia="Times New Roman" w:hAnsi="Times New Roman" w:cs="Times New Roman"/>
                <w:sz w:val="24"/>
                <w:szCs w:val="24"/>
                <w:lang w:val="en-GB"/>
              </w:rPr>
              <w:t>220</w:t>
            </w:r>
          </w:p>
        </w:tc>
      </w:tr>
      <w:tr w:rsidR="00282E84" w:rsidRPr="00BA2BE6" w14:paraId="75D5B7BA" w14:textId="77777777" w:rsidTr="00F72082">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7AF53BD9" w14:textId="77777777" w:rsidR="00282E84" w:rsidRDefault="00AE78FF" w:rsidP="00AE78FF">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82E84">
              <w:rPr>
                <w:rFonts w:ascii="Times New Roman" w:eastAsia="Times New Roman" w:hAnsi="Times New Roman" w:cs="Times New Roman"/>
                <w:sz w:val="24"/>
                <w:szCs w:val="24"/>
              </w:rPr>
              <w:t>.10</w:t>
            </w:r>
          </w:p>
        </w:tc>
        <w:tc>
          <w:tcPr>
            <w:tcW w:w="3003" w:type="pct"/>
            <w:tcBorders>
              <w:top w:val="nil"/>
              <w:left w:val="nil"/>
              <w:bottom w:val="single" w:sz="8" w:space="0" w:color="auto"/>
              <w:right w:val="single" w:sz="8" w:space="0" w:color="auto"/>
            </w:tcBorders>
            <w:shd w:val="clear" w:color="auto" w:fill="FFFFFF"/>
            <w:vAlign w:val="center"/>
          </w:tcPr>
          <w:p w14:paraId="2D05F60F" w14:textId="77777777" w:rsidR="00282E84" w:rsidRPr="00AA0487" w:rsidRDefault="00282E84" w:rsidP="00B3724F">
            <w:pPr>
              <w:spacing w:before="120" w:after="120" w:line="234" w:lineRule="atLeast"/>
              <w:ind w:left="171" w:right="122"/>
              <w:jc w:val="both"/>
              <w:rPr>
                <w:rFonts w:ascii="Times New Roman" w:eastAsia="Times New Roman" w:hAnsi="Times New Roman" w:cs="Times New Roman"/>
                <w:b/>
                <w:bCs/>
                <w:sz w:val="24"/>
                <w:szCs w:val="24"/>
              </w:rPr>
            </w:pPr>
            <w:r w:rsidRPr="00BA2BE6">
              <w:rPr>
                <w:rFonts w:ascii="Times New Roman" w:eastAsia="Times New Roman" w:hAnsi="Times New Roman" w:cs="Times New Roman"/>
                <w:sz w:val="24"/>
                <w:szCs w:val="24"/>
              </w:rPr>
              <w:t xml:space="preserve">Chi </w:t>
            </w:r>
            <w:r>
              <w:rPr>
                <w:rFonts w:ascii="Times New Roman" w:eastAsia="Times New Roman" w:hAnsi="Times New Roman" w:cs="Times New Roman"/>
                <w:sz w:val="24"/>
                <w:szCs w:val="24"/>
              </w:rPr>
              <w:t>tiền</w:t>
            </w:r>
            <w:r w:rsidRPr="00BA2BE6">
              <w:rPr>
                <w:rFonts w:ascii="Times New Roman" w:eastAsia="Times New Roman" w:hAnsi="Times New Roman" w:cs="Times New Roman"/>
                <w:sz w:val="24"/>
                <w:szCs w:val="24"/>
              </w:rPr>
              <w:t xml:space="preserve"> giải khát giữa giờ, nước uống, </w:t>
            </w:r>
            <w:r w:rsidR="001B111B">
              <w:rPr>
                <w:rFonts w:ascii="Times New Roman" w:eastAsia="Times New Roman" w:hAnsi="Times New Roman" w:cs="Times New Roman"/>
                <w:sz w:val="24"/>
                <w:szCs w:val="24"/>
                <w:lang w:val="vi-VN"/>
              </w:rPr>
              <w:t xml:space="preserve">cho giáo viên và học sinh </w:t>
            </w:r>
            <w:r>
              <w:rPr>
                <w:rFonts w:ascii="Times New Roman" w:eastAsia="Times New Roman" w:hAnsi="Times New Roman" w:cs="Times New Roman"/>
                <w:sz w:val="24"/>
                <w:szCs w:val="24"/>
              </w:rPr>
              <w:t xml:space="preserve">hội đồng bồi dưỡng </w:t>
            </w:r>
          </w:p>
        </w:tc>
        <w:tc>
          <w:tcPr>
            <w:tcW w:w="1717" w:type="pct"/>
            <w:gridSpan w:val="2"/>
            <w:tcBorders>
              <w:top w:val="nil"/>
              <w:left w:val="nil"/>
              <w:bottom w:val="single" w:sz="8" w:space="0" w:color="auto"/>
              <w:right w:val="single" w:sz="8" w:space="0" w:color="auto"/>
            </w:tcBorders>
            <w:shd w:val="clear" w:color="auto" w:fill="FFFFFF"/>
            <w:vAlign w:val="center"/>
          </w:tcPr>
          <w:p w14:paraId="58BD6B99" w14:textId="77777777" w:rsidR="009071FF" w:rsidRPr="00F72082" w:rsidRDefault="00282E84" w:rsidP="00F72082">
            <w:pPr>
              <w:spacing w:before="120" w:after="120" w:line="234" w:lineRule="atLeast"/>
              <w:ind w:left="142" w:right="141"/>
              <w:jc w:val="both"/>
              <w:rPr>
                <w:rFonts w:ascii="Times New Roman" w:eastAsia="Times New Roman" w:hAnsi="Times New Roman" w:cs="Times New Roman"/>
                <w:i/>
                <w:iCs/>
                <w:sz w:val="24"/>
                <w:szCs w:val="24"/>
              </w:rPr>
            </w:pPr>
            <w:r w:rsidRPr="00BA2BE6">
              <w:rPr>
                <w:rFonts w:ascii="Times New Roman" w:eastAsia="Times New Roman" w:hAnsi="Times New Roman" w:cs="Times New Roman"/>
                <w:i/>
                <w:iCs/>
                <w:sz w:val="24"/>
                <w:szCs w:val="24"/>
              </w:rPr>
              <w:t xml:space="preserve">Thanh toán theo hóa đơn, chứng từ chi tiêu hợp pháp, hợp lệ và được </w:t>
            </w:r>
            <w:r>
              <w:rPr>
                <w:rFonts w:ascii="Times New Roman" w:eastAsia="Times New Roman" w:hAnsi="Times New Roman" w:cs="Times New Roman"/>
                <w:i/>
                <w:iCs/>
                <w:sz w:val="24"/>
                <w:szCs w:val="24"/>
              </w:rPr>
              <w:t>Thủ trưởng đơn vị</w:t>
            </w:r>
            <w:r w:rsidRPr="00BA2BE6">
              <w:rPr>
                <w:rFonts w:ascii="Times New Roman" w:eastAsia="Times New Roman" w:hAnsi="Times New Roman" w:cs="Times New Roman"/>
                <w:i/>
                <w:iCs/>
                <w:sz w:val="24"/>
                <w:szCs w:val="24"/>
              </w:rPr>
              <w:t xml:space="preserve"> phê duyệt trong khả năng nguồn kinh phí và phạm vi dự toán được giao. Nhưng mức chi không được vượt quá </w:t>
            </w:r>
            <w:r w:rsidRPr="00BA2BE6">
              <w:rPr>
                <w:rFonts w:ascii="Times New Roman" w:eastAsia="Times New Roman" w:hAnsi="Times New Roman" w:cs="Times New Roman"/>
                <w:i/>
                <w:sz w:val="24"/>
                <w:szCs w:val="24"/>
                <w:lang w:val="vi-VN"/>
              </w:rPr>
              <w:t xml:space="preserve">mức chi quy định tại </w:t>
            </w:r>
            <w:r w:rsidRPr="00E32419">
              <w:rPr>
                <w:rFonts w:ascii="Times New Roman" w:eastAsia="Times New Roman" w:hAnsi="Times New Roman" w:cs="Times New Roman"/>
                <w:i/>
                <w:iCs/>
                <w:sz w:val="24"/>
                <w:szCs w:val="24"/>
              </w:rPr>
              <w:t xml:space="preserve">Nghị quyết số 30/2017/NQ-HĐND </w:t>
            </w:r>
            <w:r w:rsidR="00F72082">
              <w:rPr>
                <w:rFonts w:ascii="Times New Roman" w:eastAsia="Times New Roman" w:hAnsi="Times New Roman" w:cs="Times New Roman"/>
                <w:i/>
                <w:iCs/>
                <w:sz w:val="24"/>
                <w:szCs w:val="24"/>
              </w:rPr>
              <w:t xml:space="preserve"> ngày 11 tháng 10 năm 2017 </w:t>
            </w:r>
            <w:r w:rsidRPr="00E32419">
              <w:rPr>
                <w:rFonts w:ascii="Times New Roman" w:eastAsia="Times New Roman" w:hAnsi="Times New Roman" w:cs="Times New Roman"/>
                <w:i/>
                <w:iCs/>
                <w:sz w:val="24"/>
                <w:szCs w:val="24"/>
              </w:rPr>
              <w:t>của Hội đồng nhân dân tỉnh</w:t>
            </w:r>
          </w:p>
        </w:tc>
      </w:tr>
      <w:tr w:rsidR="00282E84" w:rsidRPr="00BA2BE6" w14:paraId="569F60FF" w14:textId="77777777" w:rsidTr="00F72082">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22F65109" w14:textId="77777777" w:rsidR="00282E84" w:rsidRPr="00BA2BE6" w:rsidRDefault="00282E84" w:rsidP="00282E84">
            <w:pPr>
              <w:spacing w:before="120" w:after="120" w:line="234" w:lineRule="atLeast"/>
              <w:jc w:val="center"/>
              <w:rPr>
                <w:rFonts w:ascii="Times New Roman" w:eastAsia="Times New Roman" w:hAnsi="Times New Roman" w:cs="Times New Roman"/>
                <w:b/>
                <w:sz w:val="24"/>
                <w:szCs w:val="24"/>
              </w:rPr>
            </w:pPr>
            <w:r w:rsidRPr="00BA2BE6">
              <w:rPr>
                <w:rFonts w:ascii="Times New Roman" w:eastAsia="Times New Roman" w:hAnsi="Times New Roman" w:cs="Times New Roman"/>
                <w:b/>
                <w:sz w:val="24"/>
                <w:szCs w:val="24"/>
              </w:rPr>
              <w:t>III</w:t>
            </w:r>
          </w:p>
        </w:tc>
        <w:tc>
          <w:tcPr>
            <w:tcW w:w="3003" w:type="pct"/>
            <w:tcBorders>
              <w:top w:val="nil"/>
              <w:left w:val="nil"/>
              <w:bottom w:val="single" w:sz="8" w:space="0" w:color="auto"/>
              <w:right w:val="single" w:sz="8" w:space="0" w:color="auto"/>
            </w:tcBorders>
            <w:shd w:val="clear" w:color="auto" w:fill="FFFFFF"/>
            <w:vAlign w:val="center"/>
          </w:tcPr>
          <w:p w14:paraId="5E8F807D" w14:textId="77777777" w:rsidR="00282E84" w:rsidRPr="00BA2BE6" w:rsidRDefault="004F1D24" w:rsidP="00B3724F">
            <w:pPr>
              <w:spacing w:before="120" w:after="120" w:line="234" w:lineRule="atLeast"/>
              <w:ind w:left="171" w:right="122"/>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Nội dung, m</w:t>
            </w:r>
            <w:r w:rsidR="00282E84" w:rsidRPr="00BA2BE6">
              <w:rPr>
                <w:rFonts w:ascii="Times New Roman" w:eastAsia="Times New Roman" w:hAnsi="Times New Roman" w:cs="Times New Roman"/>
                <w:b/>
                <w:bCs/>
                <w:sz w:val="24"/>
                <w:szCs w:val="24"/>
                <w:lang w:val="vi-VN"/>
              </w:rPr>
              <w:t xml:space="preserve">ức chi bồi dưỡng tổ chức các kỳ </w:t>
            </w:r>
            <w:r w:rsidR="00282E84" w:rsidRPr="00BA2BE6">
              <w:rPr>
                <w:rFonts w:ascii="Times New Roman" w:eastAsia="Times New Roman" w:hAnsi="Times New Roman" w:cs="Times New Roman"/>
                <w:b/>
                <w:bCs/>
                <w:sz w:val="24"/>
                <w:szCs w:val="24"/>
              </w:rPr>
              <w:t>thi cấp huyện</w:t>
            </w:r>
            <w:r w:rsidR="00282E84">
              <w:rPr>
                <w:rFonts w:ascii="Times New Roman" w:eastAsia="Times New Roman" w:hAnsi="Times New Roman" w:cs="Times New Roman"/>
                <w:b/>
                <w:bCs/>
                <w:sz w:val="24"/>
                <w:szCs w:val="24"/>
              </w:rPr>
              <w:t xml:space="preserve">, </w:t>
            </w:r>
            <w:r w:rsidR="00282E84" w:rsidRPr="00BA2BE6">
              <w:rPr>
                <w:rFonts w:ascii="Times New Roman" w:hAnsi="Times New Roman" w:cs="Times New Roman"/>
                <w:b/>
                <w:bCs/>
                <w:iCs/>
                <w:sz w:val="24"/>
                <w:szCs w:val="24"/>
              </w:rPr>
              <w:t>Tiền công tập huấn các đội tuyển dự thi chọn học sinh giỏ</w:t>
            </w:r>
            <w:r w:rsidR="00282E84">
              <w:rPr>
                <w:rFonts w:ascii="Times New Roman" w:hAnsi="Times New Roman" w:cs="Times New Roman"/>
                <w:b/>
                <w:bCs/>
                <w:iCs/>
                <w:sz w:val="24"/>
                <w:szCs w:val="24"/>
              </w:rPr>
              <w:t>i cấp tỉnh.</w:t>
            </w:r>
          </w:p>
        </w:tc>
        <w:tc>
          <w:tcPr>
            <w:tcW w:w="1717" w:type="pct"/>
            <w:gridSpan w:val="2"/>
            <w:tcBorders>
              <w:top w:val="nil"/>
              <w:left w:val="nil"/>
              <w:bottom w:val="single" w:sz="8" w:space="0" w:color="auto"/>
              <w:right w:val="single" w:sz="8" w:space="0" w:color="auto"/>
            </w:tcBorders>
            <w:shd w:val="clear" w:color="auto" w:fill="FFFFFF"/>
            <w:vAlign w:val="center"/>
          </w:tcPr>
          <w:p w14:paraId="42411A6B" w14:textId="77777777" w:rsidR="00282E84" w:rsidRPr="00EE4FB6" w:rsidRDefault="00282E84" w:rsidP="00F72082">
            <w:pPr>
              <w:spacing w:before="120" w:after="120" w:line="234" w:lineRule="atLeast"/>
              <w:ind w:left="142" w:right="141"/>
              <w:jc w:val="both"/>
              <w:rPr>
                <w:rFonts w:ascii="Times New Roman" w:eastAsia="Times New Roman" w:hAnsi="Times New Roman" w:cs="Times New Roman"/>
                <w:i/>
                <w:sz w:val="24"/>
                <w:szCs w:val="24"/>
                <w:lang w:val="vi-VN"/>
              </w:rPr>
            </w:pPr>
            <w:r w:rsidRPr="00EE4FB6">
              <w:rPr>
                <w:rFonts w:ascii="Times New Roman" w:eastAsia="Times New Roman" w:hAnsi="Times New Roman" w:cs="Times New Roman"/>
                <w:i/>
                <w:sz w:val="24"/>
                <w:szCs w:val="24"/>
              </w:rPr>
              <w:t xml:space="preserve">Tùy theo nguồn kinh phí của đơn vị Thủ trưởng quyết định mức chi cho phù hợp nhưng mức chi </w:t>
            </w:r>
            <w:r w:rsidRPr="00EE4FB6">
              <w:rPr>
                <w:rFonts w:ascii="Times New Roman" w:eastAsia="Times New Roman" w:hAnsi="Times New Roman" w:cs="Times New Roman"/>
                <w:i/>
                <w:sz w:val="24"/>
                <w:szCs w:val="24"/>
                <w:lang w:val="vi-VN"/>
              </w:rPr>
              <w:t xml:space="preserve">tối đa </w:t>
            </w:r>
            <w:r w:rsidRPr="00EE4FB6">
              <w:rPr>
                <w:rFonts w:ascii="Times New Roman" w:eastAsia="Times New Roman" w:hAnsi="Times New Roman" w:cs="Times New Roman"/>
                <w:i/>
                <w:sz w:val="24"/>
                <w:szCs w:val="24"/>
              </w:rPr>
              <w:t>&lt;=7</w:t>
            </w:r>
            <w:r w:rsidRPr="00EE4FB6">
              <w:rPr>
                <w:rFonts w:ascii="Times New Roman" w:eastAsia="Times New Roman" w:hAnsi="Times New Roman" w:cs="Times New Roman"/>
                <w:i/>
                <w:sz w:val="24"/>
                <w:szCs w:val="24"/>
                <w:lang w:val="vi-VN"/>
              </w:rPr>
              <w:t xml:space="preserve">0% mức chi của các nội dung tương ứng với </w:t>
            </w:r>
            <w:r w:rsidRPr="00EE4FB6">
              <w:rPr>
                <w:rFonts w:ascii="Times New Roman" w:eastAsia="Times New Roman" w:hAnsi="Times New Roman" w:cs="Times New Roman"/>
                <w:i/>
                <w:sz w:val="24"/>
                <w:szCs w:val="24"/>
              </w:rPr>
              <w:t>m</w:t>
            </w:r>
            <w:r w:rsidRPr="00EE4FB6">
              <w:rPr>
                <w:rFonts w:ascii="Times New Roman" w:eastAsia="Times New Roman" w:hAnsi="Times New Roman" w:cs="Times New Roman"/>
                <w:bCs/>
                <w:i/>
                <w:sz w:val="24"/>
                <w:szCs w:val="24"/>
                <w:lang w:val="vi-VN"/>
              </w:rPr>
              <w:t>ức chi bồi dưỡng tổ chức các kỳ thi do Sở Giáo dục và Đào tạo ra đề</w:t>
            </w:r>
            <w:r w:rsidRPr="00EE4FB6">
              <w:rPr>
                <w:rFonts w:ascii="Times New Roman" w:eastAsia="Times New Roman" w:hAnsi="Times New Roman" w:cs="Times New Roman"/>
                <w:bCs/>
                <w:i/>
                <w:sz w:val="24"/>
                <w:szCs w:val="24"/>
                <w:lang w:val="en-GB"/>
              </w:rPr>
              <w:t xml:space="preserve"> (thi </w:t>
            </w:r>
            <w:r w:rsidRPr="00EE4FB6">
              <w:rPr>
                <w:rFonts w:ascii="Times New Roman" w:eastAsia="Times New Roman" w:hAnsi="Times New Roman" w:cs="Times New Roman"/>
                <w:bCs/>
                <w:i/>
                <w:sz w:val="24"/>
                <w:szCs w:val="24"/>
                <w:lang w:val="vi-VN"/>
              </w:rPr>
              <w:t>học sinh giỏi</w:t>
            </w:r>
            <w:r w:rsidRPr="00EE4FB6">
              <w:rPr>
                <w:rFonts w:ascii="Times New Roman" w:eastAsia="Times New Roman" w:hAnsi="Times New Roman" w:cs="Times New Roman"/>
                <w:bCs/>
                <w:i/>
                <w:sz w:val="24"/>
                <w:szCs w:val="24"/>
                <w:lang w:val="en-GB"/>
              </w:rPr>
              <w:t xml:space="preserve"> tỉnh</w:t>
            </w:r>
            <w:r w:rsidRPr="00EE4FB6">
              <w:rPr>
                <w:rFonts w:ascii="Times New Roman" w:eastAsia="Times New Roman" w:hAnsi="Times New Roman" w:cs="Times New Roman"/>
                <w:bCs/>
                <w:i/>
                <w:sz w:val="24"/>
                <w:szCs w:val="24"/>
                <w:lang w:val="vi-VN"/>
              </w:rPr>
              <w:t>, tuyển sinh lớp 10 trung học phổ thông</w:t>
            </w:r>
            <w:r w:rsidRPr="00EE4FB6">
              <w:rPr>
                <w:rFonts w:ascii="Times New Roman" w:eastAsia="Times New Roman" w:hAnsi="Times New Roman" w:cs="Times New Roman"/>
                <w:bCs/>
                <w:i/>
                <w:sz w:val="24"/>
                <w:szCs w:val="24"/>
                <w:lang w:val="en-GB"/>
              </w:rPr>
              <w:t>, thi nghề phổ thông)</w:t>
            </w:r>
            <w:r w:rsidRPr="00EE4FB6">
              <w:rPr>
                <w:rFonts w:ascii="Times New Roman" w:eastAsia="Times New Roman" w:hAnsi="Times New Roman" w:cs="Times New Roman"/>
                <w:i/>
                <w:sz w:val="24"/>
                <w:szCs w:val="24"/>
                <w:lang w:val="vi-VN"/>
              </w:rPr>
              <w:t> </w:t>
            </w:r>
            <w:r w:rsidRPr="00EE4FB6">
              <w:rPr>
                <w:rFonts w:ascii="Times New Roman" w:eastAsia="Times New Roman" w:hAnsi="Times New Roman" w:cs="Times New Roman"/>
                <w:i/>
                <w:iCs/>
                <w:sz w:val="24"/>
                <w:szCs w:val="24"/>
                <w:lang w:val="vi-VN"/>
              </w:rPr>
              <w:t xml:space="preserve">(mục </w:t>
            </w:r>
            <w:r w:rsidRPr="00EE4FB6">
              <w:rPr>
                <w:rFonts w:ascii="Times New Roman" w:eastAsia="Times New Roman" w:hAnsi="Times New Roman" w:cs="Times New Roman"/>
                <w:i/>
                <w:iCs/>
                <w:sz w:val="24"/>
                <w:szCs w:val="24"/>
              </w:rPr>
              <w:t>I</w:t>
            </w:r>
            <w:r w:rsidRPr="00EE4FB6">
              <w:rPr>
                <w:rFonts w:ascii="Times New Roman" w:eastAsia="Times New Roman" w:hAnsi="Times New Roman" w:cs="Times New Roman"/>
                <w:i/>
                <w:iCs/>
                <w:sz w:val="24"/>
                <w:szCs w:val="24"/>
                <w:lang w:val="vi-VN"/>
              </w:rPr>
              <w:t>I)</w:t>
            </w:r>
          </w:p>
        </w:tc>
      </w:tr>
      <w:tr w:rsidR="00282E84" w:rsidRPr="00BA2BE6" w14:paraId="3447A9CD" w14:textId="77777777" w:rsidTr="00F72082">
        <w:trPr>
          <w:tblCellSpacing w:w="0" w:type="dxa"/>
        </w:trPr>
        <w:tc>
          <w:tcPr>
            <w:tcW w:w="280" w:type="pct"/>
            <w:tcBorders>
              <w:top w:val="nil"/>
              <w:left w:val="single" w:sz="8" w:space="0" w:color="auto"/>
              <w:bottom w:val="single" w:sz="8" w:space="0" w:color="auto"/>
              <w:right w:val="single" w:sz="8" w:space="0" w:color="auto"/>
            </w:tcBorders>
            <w:shd w:val="clear" w:color="auto" w:fill="FFFFFF"/>
            <w:vAlign w:val="center"/>
          </w:tcPr>
          <w:p w14:paraId="3B590695" w14:textId="77777777" w:rsidR="00282E84" w:rsidRPr="00BA2BE6" w:rsidRDefault="00282E84" w:rsidP="00282E84">
            <w:pPr>
              <w:spacing w:before="120" w:after="120" w:line="234" w:lineRule="atLeast"/>
              <w:jc w:val="center"/>
              <w:rPr>
                <w:rFonts w:ascii="Times New Roman" w:eastAsia="Times New Roman" w:hAnsi="Times New Roman" w:cs="Times New Roman"/>
                <w:b/>
                <w:sz w:val="24"/>
                <w:szCs w:val="24"/>
              </w:rPr>
            </w:pPr>
            <w:r w:rsidRPr="00BA2BE6">
              <w:rPr>
                <w:rFonts w:ascii="Times New Roman" w:eastAsia="Times New Roman" w:hAnsi="Times New Roman" w:cs="Times New Roman"/>
                <w:b/>
                <w:sz w:val="24"/>
                <w:szCs w:val="24"/>
              </w:rPr>
              <w:t>IV</w:t>
            </w:r>
          </w:p>
        </w:tc>
        <w:tc>
          <w:tcPr>
            <w:tcW w:w="3003" w:type="pct"/>
            <w:tcBorders>
              <w:top w:val="nil"/>
              <w:left w:val="nil"/>
              <w:bottom w:val="single" w:sz="8" w:space="0" w:color="auto"/>
              <w:right w:val="single" w:sz="8" w:space="0" w:color="auto"/>
            </w:tcBorders>
            <w:shd w:val="clear" w:color="auto" w:fill="FFFFFF"/>
            <w:vAlign w:val="center"/>
          </w:tcPr>
          <w:p w14:paraId="615E43D7" w14:textId="77777777" w:rsidR="00282E84" w:rsidRPr="00BA2BE6" w:rsidRDefault="004F1D24" w:rsidP="00B3724F">
            <w:pPr>
              <w:spacing w:before="120" w:after="120" w:line="234" w:lineRule="atLeast"/>
              <w:ind w:left="171" w:right="122"/>
              <w:jc w:val="both"/>
              <w:rPr>
                <w:rFonts w:ascii="Times New Roman" w:eastAsia="Times New Roman" w:hAnsi="Times New Roman" w:cs="Times New Roman"/>
                <w:b/>
                <w:sz w:val="24"/>
                <w:szCs w:val="24"/>
                <w:lang w:val="vi-VN"/>
              </w:rPr>
            </w:pPr>
            <w:r>
              <w:rPr>
                <w:rFonts w:ascii="Times New Roman" w:eastAsia="Times New Roman" w:hAnsi="Times New Roman" w:cs="Times New Roman"/>
                <w:b/>
                <w:bCs/>
                <w:sz w:val="24"/>
                <w:szCs w:val="24"/>
              </w:rPr>
              <w:t>Nội dung, m</w:t>
            </w:r>
            <w:r w:rsidR="00282E84" w:rsidRPr="00BA2BE6">
              <w:rPr>
                <w:rFonts w:ascii="Times New Roman" w:eastAsia="Times New Roman" w:hAnsi="Times New Roman" w:cs="Times New Roman"/>
                <w:b/>
                <w:bCs/>
                <w:sz w:val="24"/>
                <w:szCs w:val="24"/>
                <w:lang w:val="vi-VN"/>
              </w:rPr>
              <w:t xml:space="preserve">ức chi bồi dưỡng tổ chức các kỳ </w:t>
            </w:r>
            <w:r w:rsidR="00282E84" w:rsidRPr="00BA2BE6">
              <w:rPr>
                <w:rFonts w:ascii="Times New Roman" w:eastAsia="Times New Roman" w:hAnsi="Times New Roman" w:cs="Times New Roman"/>
                <w:b/>
                <w:bCs/>
                <w:sz w:val="24"/>
                <w:szCs w:val="24"/>
              </w:rPr>
              <w:t>thi cấp trường (nếu có)</w:t>
            </w:r>
          </w:p>
        </w:tc>
        <w:tc>
          <w:tcPr>
            <w:tcW w:w="1717" w:type="pct"/>
            <w:gridSpan w:val="2"/>
            <w:tcBorders>
              <w:top w:val="nil"/>
              <w:left w:val="nil"/>
              <w:bottom w:val="single" w:sz="8" w:space="0" w:color="auto"/>
              <w:right w:val="single" w:sz="8" w:space="0" w:color="auto"/>
            </w:tcBorders>
            <w:shd w:val="clear" w:color="auto" w:fill="FFFFFF"/>
            <w:vAlign w:val="center"/>
          </w:tcPr>
          <w:p w14:paraId="785D7468" w14:textId="77777777" w:rsidR="00282E84" w:rsidRPr="00EE4FB6" w:rsidRDefault="00282E84" w:rsidP="00F72082">
            <w:pPr>
              <w:spacing w:before="120" w:after="120" w:line="234" w:lineRule="atLeast"/>
              <w:ind w:left="142" w:right="141"/>
              <w:jc w:val="both"/>
              <w:rPr>
                <w:rFonts w:ascii="Times New Roman" w:eastAsia="Times New Roman" w:hAnsi="Times New Roman" w:cs="Times New Roman"/>
                <w:i/>
                <w:sz w:val="24"/>
                <w:szCs w:val="24"/>
                <w:lang w:val="vi-VN"/>
              </w:rPr>
            </w:pPr>
            <w:r w:rsidRPr="00EE4FB6">
              <w:rPr>
                <w:rFonts w:ascii="Times New Roman" w:eastAsia="Times New Roman" w:hAnsi="Times New Roman" w:cs="Times New Roman"/>
                <w:i/>
                <w:sz w:val="24"/>
                <w:szCs w:val="24"/>
              </w:rPr>
              <w:t xml:space="preserve">Tùy theo nguồn kinh phí của đơn vị Thủ trưởng quyết định mức chi cho phù hợp nhưng mức chi </w:t>
            </w:r>
            <w:r w:rsidRPr="00EE4FB6">
              <w:rPr>
                <w:rFonts w:ascii="Times New Roman" w:eastAsia="Times New Roman" w:hAnsi="Times New Roman" w:cs="Times New Roman"/>
                <w:i/>
                <w:sz w:val="24"/>
                <w:szCs w:val="24"/>
                <w:lang w:val="vi-VN"/>
              </w:rPr>
              <w:t xml:space="preserve">tối đa </w:t>
            </w:r>
            <w:r w:rsidRPr="00EE4FB6">
              <w:rPr>
                <w:rFonts w:ascii="Times New Roman" w:eastAsia="Times New Roman" w:hAnsi="Times New Roman" w:cs="Times New Roman"/>
                <w:i/>
                <w:sz w:val="24"/>
                <w:szCs w:val="24"/>
              </w:rPr>
              <w:t>&lt;=5</w:t>
            </w:r>
            <w:r w:rsidRPr="00EE4FB6">
              <w:rPr>
                <w:rFonts w:ascii="Times New Roman" w:eastAsia="Times New Roman" w:hAnsi="Times New Roman" w:cs="Times New Roman"/>
                <w:i/>
                <w:sz w:val="24"/>
                <w:szCs w:val="24"/>
                <w:lang w:val="vi-VN"/>
              </w:rPr>
              <w:t xml:space="preserve">0% mức chi của các nội dung tương ứng với </w:t>
            </w:r>
            <w:r w:rsidRPr="00EE4FB6">
              <w:rPr>
                <w:rFonts w:ascii="Times New Roman" w:eastAsia="Times New Roman" w:hAnsi="Times New Roman" w:cs="Times New Roman"/>
                <w:i/>
                <w:sz w:val="24"/>
                <w:szCs w:val="24"/>
              </w:rPr>
              <w:t>m</w:t>
            </w:r>
            <w:r w:rsidRPr="00EE4FB6">
              <w:rPr>
                <w:rFonts w:ascii="Times New Roman" w:eastAsia="Times New Roman" w:hAnsi="Times New Roman" w:cs="Times New Roman"/>
                <w:bCs/>
                <w:i/>
                <w:sz w:val="24"/>
                <w:szCs w:val="24"/>
                <w:lang w:val="vi-VN"/>
              </w:rPr>
              <w:t>ức chi bồi dưỡng tổ chức các kỳ thi do Sở Giáo dục và Đào tạo ra đề</w:t>
            </w:r>
            <w:r w:rsidRPr="00EE4FB6">
              <w:rPr>
                <w:rFonts w:ascii="Times New Roman" w:eastAsia="Times New Roman" w:hAnsi="Times New Roman" w:cs="Times New Roman"/>
                <w:bCs/>
                <w:i/>
                <w:sz w:val="24"/>
                <w:szCs w:val="24"/>
                <w:lang w:val="en-GB"/>
              </w:rPr>
              <w:t xml:space="preserve"> (thi </w:t>
            </w:r>
            <w:r w:rsidRPr="00EE4FB6">
              <w:rPr>
                <w:rFonts w:ascii="Times New Roman" w:eastAsia="Times New Roman" w:hAnsi="Times New Roman" w:cs="Times New Roman"/>
                <w:bCs/>
                <w:i/>
                <w:sz w:val="24"/>
                <w:szCs w:val="24"/>
                <w:lang w:val="vi-VN"/>
              </w:rPr>
              <w:t>học sinh giỏi</w:t>
            </w:r>
            <w:r w:rsidRPr="00EE4FB6">
              <w:rPr>
                <w:rFonts w:ascii="Times New Roman" w:eastAsia="Times New Roman" w:hAnsi="Times New Roman" w:cs="Times New Roman"/>
                <w:bCs/>
                <w:i/>
                <w:sz w:val="24"/>
                <w:szCs w:val="24"/>
                <w:lang w:val="en-GB"/>
              </w:rPr>
              <w:t xml:space="preserve"> tỉnh</w:t>
            </w:r>
            <w:r w:rsidRPr="00EE4FB6">
              <w:rPr>
                <w:rFonts w:ascii="Times New Roman" w:eastAsia="Times New Roman" w:hAnsi="Times New Roman" w:cs="Times New Roman"/>
                <w:bCs/>
                <w:i/>
                <w:sz w:val="24"/>
                <w:szCs w:val="24"/>
                <w:lang w:val="vi-VN"/>
              </w:rPr>
              <w:t>, tuyển sinh lớp 10 trung học phổ thông</w:t>
            </w:r>
            <w:r w:rsidRPr="00EE4FB6">
              <w:rPr>
                <w:rFonts w:ascii="Times New Roman" w:eastAsia="Times New Roman" w:hAnsi="Times New Roman" w:cs="Times New Roman"/>
                <w:bCs/>
                <w:i/>
                <w:sz w:val="24"/>
                <w:szCs w:val="24"/>
                <w:lang w:val="en-GB"/>
              </w:rPr>
              <w:t>, thi nghề phổ thông)</w:t>
            </w:r>
            <w:r w:rsidRPr="00EE4FB6">
              <w:rPr>
                <w:rFonts w:ascii="Times New Roman" w:eastAsia="Times New Roman" w:hAnsi="Times New Roman" w:cs="Times New Roman"/>
                <w:i/>
                <w:sz w:val="24"/>
                <w:szCs w:val="24"/>
                <w:lang w:val="vi-VN"/>
              </w:rPr>
              <w:t> </w:t>
            </w:r>
            <w:r w:rsidRPr="00EE4FB6">
              <w:rPr>
                <w:rFonts w:ascii="Times New Roman" w:eastAsia="Times New Roman" w:hAnsi="Times New Roman" w:cs="Times New Roman"/>
                <w:i/>
                <w:iCs/>
                <w:sz w:val="24"/>
                <w:szCs w:val="24"/>
                <w:lang w:val="vi-VN"/>
              </w:rPr>
              <w:t xml:space="preserve">(mục </w:t>
            </w:r>
            <w:r w:rsidRPr="00EE4FB6">
              <w:rPr>
                <w:rFonts w:ascii="Times New Roman" w:eastAsia="Times New Roman" w:hAnsi="Times New Roman" w:cs="Times New Roman"/>
                <w:i/>
                <w:iCs/>
                <w:sz w:val="24"/>
                <w:szCs w:val="24"/>
              </w:rPr>
              <w:t>I</w:t>
            </w:r>
            <w:r w:rsidRPr="00EE4FB6">
              <w:rPr>
                <w:rFonts w:ascii="Times New Roman" w:eastAsia="Times New Roman" w:hAnsi="Times New Roman" w:cs="Times New Roman"/>
                <w:i/>
                <w:iCs/>
                <w:sz w:val="24"/>
                <w:szCs w:val="24"/>
                <w:lang w:val="vi-VN"/>
              </w:rPr>
              <w:t>I)</w:t>
            </w:r>
          </w:p>
        </w:tc>
      </w:tr>
    </w:tbl>
    <w:p w14:paraId="3C49E63B" w14:textId="77777777" w:rsidR="003D62D7" w:rsidRPr="00BA2BE6" w:rsidRDefault="003D62D7" w:rsidP="001C7F88"/>
    <w:sectPr w:rsidR="003D62D7" w:rsidRPr="00BA2BE6" w:rsidSect="00C64FE2">
      <w:headerReference w:type="default" r:id="rId7"/>
      <w:footerReference w:type="default" r:id="rId8"/>
      <w:pgSz w:w="11907" w:h="16840" w:code="9"/>
      <w:pgMar w:top="907" w:right="964" w:bottom="907"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4548D" w14:textId="77777777" w:rsidR="00870DC8" w:rsidRDefault="00870DC8" w:rsidP="001D53AA">
      <w:pPr>
        <w:spacing w:after="0" w:line="240" w:lineRule="auto"/>
      </w:pPr>
      <w:r>
        <w:separator/>
      </w:r>
    </w:p>
  </w:endnote>
  <w:endnote w:type="continuationSeparator" w:id="0">
    <w:p w14:paraId="6B2CA64F" w14:textId="77777777" w:rsidR="00870DC8" w:rsidRDefault="00870DC8" w:rsidP="001D5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309B1" w14:textId="77777777" w:rsidR="00956512" w:rsidRDefault="00956512">
    <w:pPr>
      <w:pStyle w:val="Footer"/>
      <w:jc w:val="center"/>
    </w:pPr>
  </w:p>
  <w:p w14:paraId="46079960" w14:textId="77777777" w:rsidR="00956512" w:rsidRDefault="009565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B4B63" w14:textId="77777777" w:rsidR="00870DC8" w:rsidRDefault="00870DC8" w:rsidP="001D53AA">
      <w:pPr>
        <w:spacing w:after="0" w:line="240" w:lineRule="auto"/>
      </w:pPr>
      <w:r>
        <w:separator/>
      </w:r>
    </w:p>
  </w:footnote>
  <w:footnote w:type="continuationSeparator" w:id="0">
    <w:p w14:paraId="0E65A707" w14:textId="77777777" w:rsidR="00870DC8" w:rsidRDefault="00870DC8" w:rsidP="001D5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988927"/>
      <w:docPartObj>
        <w:docPartGallery w:val="Page Numbers (Top of Page)"/>
        <w:docPartUnique/>
      </w:docPartObj>
    </w:sdtPr>
    <w:sdtEndPr>
      <w:rPr>
        <w:noProof/>
      </w:rPr>
    </w:sdtEndPr>
    <w:sdtContent>
      <w:p w14:paraId="4CB9125F" w14:textId="09B21705" w:rsidR="00956512" w:rsidRDefault="00956512">
        <w:pPr>
          <w:pStyle w:val="Header"/>
          <w:jc w:val="center"/>
        </w:pPr>
        <w:r>
          <w:fldChar w:fldCharType="begin"/>
        </w:r>
        <w:r>
          <w:instrText xml:space="preserve"> PAGE   \* MERGEFORMAT </w:instrText>
        </w:r>
        <w:r>
          <w:fldChar w:fldCharType="separate"/>
        </w:r>
        <w:r w:rsidR="002D786F">
          <w:rPr>
            <w:noProof/>
          </w:rPr>
          <w:t>2</w:t>
        </w:r>
        <w:r>
          <w:rPr>
            <w:noProof/>
          </w:rPr>
          <w:fldChar w:fldCharType="end"/>
        </w:r>
      </w:p>
    </w:sdtContent>
  </w:sdt>
  <w:p w14:paraId="73029EED" w14:textId="77777777" w:rsidR="00956512" w:rsidRDefault="0095651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013D1"/>
    <w:multiLevelType w:val="hybridMultilevel"/>
    <w:tmpl w:val="687E2FC4"/>
    <w:lvl w:ilvl="0" w:tplc="C5ACCF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2D7"/>
    <w:rsid w:val="000135E0"/>
    <w:rsid w:val="00016A57"/>
    <w:rsid w:val="00016C48"/>
    <w:rsid w:val="00023E87"/>
    <w:rsid w:val="000320A8"/>
    <w:rsid w:val="00032A73"/>
    <w:rsid w:val="00046E42"/>
    <w:rsid w:val="000600CC"/>
    <w:rsid w:val="0006178E"/>
    <w:rsid w:val="00063527"/>
    <w:rsid w:val="00087085"/>
    <w:rsid w:val="000A1193"/>
    <w:rsid w:val="000B1D14"/>
    <w:rsid w:val="000C18E9"/>
    <w:rsid w:val="000C241D"/>
    <w:rsid w:val="000E46A4"/>
    <w:rsid w:val="000F40D3"/>
    <w:rsid w:val="000F556E"/>
    <w:rsid w:val="00104525"/>
    <w:rsid w:val="00116A9B"/>
    <w:rsid w:val="00117C4C"/>
    <w:rsid w:val="00132409"/>
    <w:rsid w:val="001B111B"/>
    <w:rsid w:val="001C7F88"/>
    <w:rsid w:val="001D53AA"/>
    <w:rsid w:val="001D6EA3"/>
    <w:rsid w:val="001E3471"/>
    <w:rsid w:val="00204ABD"/>
    <w:rsid w:val="0020512F"/>
    <w:rsid w:val="00222402"/>
    <w:rsid w:val="00225A4A"/>
    <w:rsid w:val="0024705C"/>
    <w:rsid w:val="00282E84"/>
    <w:rsid w:val="00295FC1"/>
    <w:rsid w:val="002A4824"/>
    <w:rsid w:val="002B7804"/>
    <w:rsid w:val="002C239D"/>
    <w:rsid w:val="002D786F"/>
    <w:rsid w:val="002E21B8"/>
    <w:rsid w:val="00306113"/>
    <w:rsid w:val="00306163"/>
    <w:rsid w:val="003333BD"/>
    <w:rsid w:val="00335085"/>
    <w:rsid w:val="00350E04"/>
    <w:rsid w:val="00375D83"/>
    <w:rsid w:val="00377452"/>
    <w:rsid w:val="00394F51"/>
    <w:rsid w:val="003B03EE"/>
    <w:rsid w:val="003C33CF"/>
    <w:rsid w:val="003C385C"/>
    <w:rsid w:val="003D62D7"/>
    <w:rsid w:val="003E0FAD"/>
    <w:rsid w:val="003F30E1"/>
    <w:rsid w:val="00401605"/>
    <w:rsid w:val="004561A0"/>
    <w:rsid w:val="004609EB"/>
    <w:rsid w:val="00480EF0"/>
    <w:rsid w:val="0048211A"/>
    <w:rsid w:val="00482745"/>
    <w:rsid w:val="00485D28"/>
    <w:rsid w:val="004A437E"/>
    <w:rsid w:val="004C5AFB"/>
    <w:rsid w:val="004C6063"/>
    <w:rsid w:val="004E7579"/>
    <w:rsid w:val="004F1D24"/>
    <w:rsid w:val="004F2999"/>
    <w:rsid w:val="004F55DD"/>
    <w:rsid w:val="00502D72"/>
    <w:rsid w:val="0051743E"/>
    <w:rsid w:val="0054031D"/>
    <w:rsid w:val="00560132"/>
    <w:rsid w:val="00565919"/>
    <w:rsid w:val="00572925"/>
    <w:rsid w:val="00583CB0"/>
    <w:rsid w:val="00587170"/>
    <w:rsid w:val="00595158"/>
    <w:rsid w:val="005B7470"/>
    <w:rsid w:val="005E1D03"/>
    <w:rsid w:val="005E77A8"/>
    <w:rsid w:val="005F3DD6"/>
    <w:rsid w:val="00665BCD"/>
    <w:rsid w:val="006A7C9D"/>
    <w:rsid w:val="006B00FA"/>
    <w:rsid w:val="006C45B3"/>
    <w:rsid w:val="006C65D7"/>
    <w:rsid w:val="006C680B"/>
    <w:rsid w:val="006D0855"/>
    <w:rsid w:val="006D3C3F"/>
    <w:rsid w:val="006F6E21"/>
    <w:rsid w:val="00730419"/>
    <w:rsid w:val="00731BAB"/>
    <w:rsid w:val="00732BFD"/>
    <w:rsid w:val="007406FE"/>
    <w:rsid w:val="00742407"/>
    <w:rsid w:val="00746864"/>
    <w:rsid w:val="00754D1A"/>
    <w:rsid w:val="00764D22"/>
    <w:rsid w:val="00765C96"/>
    <w:rsid w:val="00766814"/>
    <w:rsid w:val="00787056"/>
    <w:rsid w:val="007A326C"/>
    <w:rsid w:val="007C0CAC"/>
    <w:rsid w:val="007C2438"/>
    <w:rsid w:val="007E62ED"/>
    <w:rsid w:val="0083285B"/>
    <w:rsid w:val="00837D4A"/>
    <w:rsid w:val="00870DC8"/>
    <w:rsid w:val="00871438"/>
    <w:rsid w:val="008A0BF8"/>
    <w:rsid w:val="008C6311"/>
    <w:rsid w:val="008D0590"/>
    <w:rsid w:val="008E2C2D"/>
    <w:rsid w:val="008F6362"/>
    <w:rsid w:val="009071FF"/>
    <w:rsid w:val="00915E5C"/>
    <w:rsid w:val="009175B6"/>
    <w:rsid w:val="009306BF"/>
    <w:rsid w:val="0094713E"/>
    <w:rsid w:val="00956512"/>
    <w:rsid w:val="00970E13"/>
    <w:rsid w:val="0098503B"/>
    <w:rsid w:val="00986009"/>
    <w:rsid w:val="009916D1"/>
    <w:rsid w:val="009A624E"/>
    <w:rsid w:val="009B134C"/>
    <w:rsid w:val="009B2B12"/>
    <w:rsid w:val="009B3807"/>
    <w:rsid w:val="009D181C"/>
    <w:rsid w:val="00A20866"/>
    <w:rsid w:val="00A4522B"/>
    <w:rsid w:val="00A46C2F"/>
    <w:rsid w:val="00A604E1"/>
    <w:rsid w:val="00A701FB"/>
    <w:rsid w:val="00A84D48"/>
    <w:rsid w:val="00A93E1B"/>
    <w:rsid w:val="00A955A7"/>
    <w:rsid w:val="00A97E9C"/>
    <w:rsid w:val="00AA0487"/>
    <w:rsid w:val="00AA36CA"/>
    <w:rsid w:val="00AB1AD5"/>
    <w:rsid w:val="00AB6D5F"/>
    <w:rsid w:val="00AC2066"/>
    <w:rsid w:val="00AC7433"/>
    <w:rsid w:val="00AD2B60"/>
    <w:rsid w:val="00AE04D1"/>
    <w:rsid w:val="00AE0E15"/>
    <w:rsid w:val="00AE2E9B"/>
    <w:rsid w:val="00AE78FF"/>
    <w:rsid w:val="00AF053A"/>
    <w:rsid w:val="00AF5EA6"/>
    <w:rsid w:val="00B03D1A"/>
    <w:rsid w:val="00B065F3"/>
    <w:rsid w:val="00B3218D"/>
    <w:rsid w:val="00B3724F"/>
    <w:rsid w:val="00B40D75"/>
    <w:rsid w:val="00B57E93"/>
    <w:rsid w:val="00B6300E"/>
    <w:rsid w:val="00B63C6E"/>
    <w:rsid w:val="00B76F2E"/>
    <w:rsid w:val="00BA1A1D"/>
    <w:rsid w:val="00BA2BE6"/>
    <w:rsid w:val="00BB00E8"/>
    <w:rsid w:val="00BB6DE6"/>
    <w:rsid w:val="00BE169D"/>
    <w:rsid w:val="00BE531E"/>
    <w:rsid w:val="00BF6B57"/>
    <w:rsid w:val="00BF74E0"/>
    <w:rsid w:val="00C1011A"/>
    <w:rsid w:val="00C26999"/>
    <w:rsid w:val="00C31614"/>
    <w:rsid w:val="00C34F0F"/>
    <w:rsid w:val="00C51FB9"/>
    <w:rsid w:val="00C64FE2"/>
    <w:rsid w:val="00C65A22"/>
    <w:rsid w:val="00C71924"/>
    <w:rsid w:val="00C73591"/>
    <w:rsid w:val="00CC0FBE"/>
    <w:rsid w:val="00CC50EE"/>
    <w:rsid w:val="00CD275D"/>
    <w:rsid w:val="00D11F5C"/>
    <w:rsid w:val="00D245C6"/>
    <w:rsid w:val="00D30B14"/>
    <w:rsid w:val="00D36B33"/>
    <w:rsid w:val="00D428BD"/>
    <w:rsid w:val="00D51484"/>
    <w:rsid w:val="00D66712"/>
    <w:rsid w:val="00D85EFC"/>
    <w:rsid w:val="00D954E6"/>
    <w:rsid w:val="00DC19F7"/>
    <w:rsid w:val="00DC7046"/>
    <w:rsid w:val="00DD4F8F"/>
    <w:rsid w:val="00DE0E86"/>
    <w:rsid w:val="00DF7697"/>
    <w:rsid w:val="00E03F17"/>
    <w:rsid w:val="00E27F97"/>
    <w:rsid w:val="00E32419"/>
    <w:rsid w:val="00E84915"/>
    <w:rsid w:val="00EA25AA"/>
    <w:rsid w:val="00EA2753"/>
    <w:rsid w:val="00EC43BD"/>
    <w:rsid w:val="00EC74B0"/>
    <w:rsid w:val="00ED09A1"/>
    <w:rsid w:val="00ED0F8F"/>
    <w:rsid w:val="00ED2131"/>
    <w:rsid w:val="00EE3151"/>
    <w:rsid w:val="00EE4FB6"/>
    <w:rsid w:val="00EF75A6"/>
    <w:rsid w:val="00F30970"/>
    <w:rsid w:val="00F3494A"/>
    <w:rsid w:val="00F41AD1"/>
    <w:rsid w:val="00F51E77"/>
    <w:rsid w:val="00F53B27"/>
    <w:rsid w:val="00F70C9C"/>
    <w:rsid w:val="00F72082"/>
    <w:rsid w:val="00FA4536"/>
    <w:rsid w:val="00FB4D53"/>
    <w:rsid w:val="00FB5DC8"/>
    <w:rsid w:val="00FC76A7"/>
    <w:rsid w:val="00FD263D"/>
    <w:rsid w:val="00FE6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F8827"/>
  <w15:docId w15:val="{C0E6F4F0-2C1F-400A-8FFA-DB2DEEB6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F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39D"/>
    <w:pPr>
      <w:ind w:left="720"/>
      <w:contextualSpacing/>
    </w:pPr>
  </w:style>
  <w:style w:type="paragraph" w:styleId="Header">
    <w:name w:val="header"/>
    <w:basedOn w:val="Normal"/>
    <w:link w:val="HeaderChar"/>
    <w:uiPriority w:val="99"/>
    <w:unhideWhenUsed/>
    <w:rsid w:val="001D5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3AA"/>
  </w:style>
  <w:style w:type="paragraph" w:styleId="Footer">
    <w:name w:val="footer"/>
    <w:basedOn w:val="Normal"/>
    <w:link w:val="FooterChar"/>
    <w:uiPriority w:val="99"/>
    <w:unhideWhenUsed/>
    <w:rsid w:val="001D5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3AA"/>
  </w:style>
  <w:style w:type="paragraph" w:styleId="NormalWeb">
    <w:name w:val="Normal (Web)"/>
    <w:basedOn w:val="Normal"/>
    <w:uiPriority w:val="99"/>
    <w:unhideWhenUsed/>
    <w:rsid w:val="00E27F9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6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3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20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396D26-DBA1-4596-B525-FA05FA26C25C}"/>
</file>

<file path=customXml/itemProps2.xml><?xml version="1.0" encoding="utf-8"?>
<ds:datastoreItem xmlns:ds="http://schemas.openxmlformats.org/officeDocument/2006/customXml" ds:itemID="{2DBDFC72-FD05-4486-9289-DBB8C726AE8E}"/>
</file>

<file path=customXml/itemProps3.xml><?xml version="1.0" encoding="utf-8"?>
<ds:datastoreItem xmlns:ds="http://schemas.openxmlformats.org/officeDocument/2006/customXml" ds:itemID="{F723BD60-F1F3-4236-9DA5-82B20CC86AE3}"/>
</file>

<file path=docProps/app.xml><?xml version="1.0" encoding="utf-8"?>
<Properties xmlns="http://schemas.openxmlformats.org/officeDocument/2006/extended-properties" xmlns:vt="http://schemas.openxmlformats.org/officeDocument/2006/docPropsVTypes">
  <Template>Normal</Template>
  <TotalTime>0</TotalTime>
  <Pages>8</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2022-04-19T07:36:00Z</cp:lastPrinted>
  <dcterms:created xsi:type="dcterms:W3CDTF">2022-08-25T08:44:00Z</dcterms:created>
  <dcterms:modified xsi:type="dcterms:W3CDTF">2022-08-25T08:44:00Z</dcterms:modified>
</cp:coreProperties>
</file>